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5C248">
      <w:pPr>
        <w:jc w:val="center"/>
        <w:rPr>
          <w:rFonts w:hint="eastAsia" w:ascii="黑体" w:eastAsia="黑体"/>
          <w:b/>
          <w:color w:val="auto"/>
          <w:sz w:val="52"/>
          <w:szCs w:val="52"/>
          <w:highlight w:val="none"/>
          <w:vertAlign w:val="baseline"/>
        </w:rPr>
      </w:pPr>
    </w:p>
    <w:p w14:paraId="22C8D178">
      <w:pPr>
        <w:jc w:val="center"/>
        <w:rPr>
          <w:rFonts w:hint="eastAsia" w:ascii="黑体" w:eastAsia="黑体"/>
          <w:b/>
          <w:color w:val="auto"/>
          <w:sz w:val="52"/>
          <w:szCs w:val="52"/>
          <w:highlight w:val="none"/>
          <w:vertAlign w:val="baseline"/>
        </w:rPr>
      </w:pPr>
    </w:p>
    <w:p w14:paraId="6537CB3B">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53449748">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器械维修配件（二十二）</w:t>
      </w:r>
    </w:p>
    <w:p w14:paraId="5848B966">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6A492A34">
      <w:pPr>
        <w:jc w:val="center"/>
        <w:rPr>
          <w:rFonts w:hint="eastAsia" w:ascii="黑体" w:eastAsia="黑体"/>
          <w:b/>
          <w:color w:val="auto"/>
          <w:sz w:val="72"/>
          <w:szCs w:val="72"/>
          <w:highlight w:val="none"/>
          <w:vertAlign w:val="baseline"/>
          <w:lang w:val="en-US" w:eastAsia="zh-CN"/>
        </w:rPr>
      </w:pPr>
    </w:p>
    <w:p w14:paraId="3EC8EDB8">
      <w:pPr>
        <w:jc w:val="center"/>
        <w:rPr>
          <w:rFonts w:hint="eastAsia" w:ascii="黑体" w:eastAsia="黑体"/>
          <w:b/>
          <w:color w:val="auto"/>
          <w:sz w:val="72"/>
          <w:szCs w:val="72"/>
          <w:highlight w:val="none"/>
          <w:vertAlign w:val="baseline"/>
          <w:lang w:val="en-US" w:eastAsia="zh-CN"/>
        </w:rPr>
      </w:pPr>
    </w:p>
    <w:p w14:paraId="45EC4E09">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6032214E">
      <w:pPr>
        <w:rPr>
          <w:rFonts w:hint="eastAsia" w:ascii="黑体" w:eastAsia="黑体"/>
          <w:b/>
          <w:bCs/>
          <w:color w:val="auto"/>
          <w:sz w:val="84"/>
          <w:szCs w:val="84"/>
          <w:highlight w:val="none"/>
          <w:vertAlign w:val="baseline"/>
        </w:rPr>
      </w:pPr>
    </w:p>
    <w:p w14:paraId="6A04FAC9">
      <w:pPr>
        <w:rPr>
          <w:rFonts w:hint="eastAsia" w:ascii="黑体" w:eastAsia="黑体"/>
          <w:b/>
          <w:bCs/>
          <w:color w:val="auto"/>
          <w:sz w:val="32"/>
          <w:highlight w:val="none"/>
          <w:vertAlign w:val="baseline"/>
        </w:rPr>
      </w:pPr>
    </w:p>
    <w:p w14:paraId="023C3EE6">
      <w:pPr>
        <w:rPr>
          <w:rFonts w:hint="eastAsia" w:ascii="黑体" w:eastAsia="黑体"/>
          <w:b/>
          <w:bCs/>
          <w:color w:val="auto"/>
          <w:sz w:val="32"/>
          <w:highlight w:val="none"/>
          <w:vertAlign w:val="baseline"/>
        </w:rPr>
      </w:pPr>
    </w:p>
    <w:p w14:paraId="004AB5FF">
      <w:pPr>
        <w:spacing w:line="360" w:lineRule="auto"/>
        <w:jc w:val="both"/>
        <w:rPr>
          <w:rFonts w:hint="eastAsia" w:ascii="黑体" w:eastAsia="黑体"/>
          <w:b/>
          <w:bCs/>
          <w:color w:val="auto"/>
          <w:sz w:val="32"/>
          <w:highlight w:val="none"/>
          <w:vertAlign w:val="baseline"/>
        </w:rPr>
      </w:pPr>
    </w:p>
    <w:p w14:paraId="2412D7FA">
      <w:pPr>
        <w:spacing w:line="360" w:lineRule="auto"/>
        <w:jc w:val="center"/>
        <w:rPr>
          <w:rFonts w:hint="eastAsia" w:ascii="黑体" w:eastAsia="黑体"/>
          <w:b/>
          <w:bCs/>
          <w:color w:val="auto"/>
          <w:sz w:val="32"/>
          <w:highlight w:val="none"/>
          <w:vertAlign w:val="baseline"/>
        </w:rPr>
      </w:pPr>
    </w:p>
    <w:p w14:paraId="6E9E74D2">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1394DBE0">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FECG20260212</w:t>
      </w:r>
    </w:p>
    <w:p w14:paraId="2A7C859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17</w:t>
      </w:r>
      <w:r>
        <w:rPr>
          <w:rFonts w:hint="eastAsia" w:ascii="黑体" w:hAnsi="仿宋_GB2312" w:eastAsia="黑体" w:cs="仿宋_GB2312"/>
          <w:bCs/>
          <w:color w:val="auto"/>
          <w:sz w:val="32"/>
          <w:szCs w:val="32"/>
          <w:highlight w:val="none"/>
          <w:vertAlign w:val="baseline"/>
        </w:rPr>
        <w:t>日</w:t>
      </w:r>
    </w:p>
    <w:p w14:paraId="7988079D">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77CA54A6">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C13312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27CEB5C">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52A30C">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0785EF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99E2AFE">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CE001A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4F55B23">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6BCB4AC2">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34C8BBF6">
      <w:pPr>
        <w:spacing w:line="360" w:lineRule="auto"/>
        <w:ind w:firstLine="480"/>
        <w:rPr>
          <w:rFonts w:hint="eastAsia" w:ascii="仿宋" w:hAnsi="仿宋" w:eastAsia="仿宋" w:cs="宋体"/>
          <w:color w:val="auto"/>
          <w:sz w:val="24"/>
          <w:szCs w:val="24"/>
          <w:highlight w:val="none"/>
          <w:u w:val="single"/>
          <w:vertAlign w:val="baseline"/>
        </w:rPr>
      </w:pPr>
    </w:p>
    <w:p w14:paraId="6A3435C4">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青岛市妇女儿童医院器械维修配件（二十二）采购项目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22AF129D">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器械维修配件（二十二）采购项目</w:t>
      </w:r>
    </w:p>
    <w:p w14:paraId="5F4977AB">
      <w:pPr>
        <w:numPr>
          <w:ilvl w:val="0"/>
          <w:numId w:val="2"/>
        </w:num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FECG20260212</w:t>
      </w:r>
    </w:p>
    <w:p w14:paraId="1584DC47">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详见采购文件。</w:t>
      </w:r>
    </w:p>
    <w:p w14:paraId="2D940F7F">
      <w:pPr>
        <w:numPr>
          <w:ilvl w:val="0"/>
          <w:numId w:val="0"/>
        </w:numPr>
        <w:spacing w:line="360" w:lineRule="auto"/>
        <w:ind w:left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r>
        <w:rPr>
          <w:rFonts w:hint="eastAsia" w:ascii="仿宋" w:hAnsi="仿宋" w:eastAsia="仿宋" w:cs="宋体"/>
          <w:color w:val="auto"/>
          <w:sz w:val="24"/>
          <w:szCs w:val="24"/>
          <w:highlight w:val="none"/>
          <w:vertAlign w:val="baseline"/>
          <w:lang w:val="en-US" w:eastAsia="zh-CN"/>
        </w:rPr>
        <w:t xml:space="preserve">  </w:t>
      </w:r>
    </w:p>
    <w:p w14:paraId="7B8197DF">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3EB4A0E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388E925C">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77258D5F">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1AF91D81">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825E6B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3F2785B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9F80B6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14BE229">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5468DFB">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C58D10C">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236EE59">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1AD9546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4BECF29A">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17</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3D573A1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021C8C1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C687190">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554CB06">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621561F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78DF4328">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40EC9DF2">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1EE2EBD6">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57B0F8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33008C1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185DC23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李老师</w:t>
      </w:r>
    </w:p>
    <w:p w14:paraId="4348F933">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1E5029A4">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C7C277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D21EA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BFD0EA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E83C70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83F07E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6544861">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4A2DC8BD">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4DD40C2B">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96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42B86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33BCE91A">
            <w:pPr>
              <w:jc w:val="center"/>
              <w:rPr>
                <w:rFonts w:hint="eastAsia" w:ascii="仿宋" w:hAnsi="仿宋" w:eastAsia="仿宋" w:cs="仿宋"/>
                <w:color w:val="auto"/>
                <w:sz w:val="44"/>
                <w:szCs w:val="44"/>
                <w:highlight w:val="none"/>
              </w:rPr>
            </w:pPr>
          </w:p>
        </w:tc>
      </w:tr>
      <w:tr w14:paraId="20CA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97848E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463E4CF7">
            <w:pPr>
              <w:jc w:val="center"/>
              <w:rPr>
                <w:rFonts w:hint="eastAsia" w:ascii="仿宋" w:hAnsi="仿宋" w:eastAsia="仿宋" w:cs="仿宋"/>
                <w:color w:val="auto"/>
                <w:sz w:val="44"/>
                <w:szCs w:val="44"/>
                <w:highlight w:val="none"/>
              </w:rPr>
            </w:pPr>
          </w:p>
        </w:tc>
      </w:tr>
      <w:tr w14:paraId="18E6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45E65D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01CA7348">
            <w:pPr>
              <w:jc w:val="center"/>
              <w:rPr>
                <w:rFonts w:hint="eastAsia" w:ascii="仿宋" w:hAnsi="仿宋" w:eastAsia="仿宋" w:cs="仿宋"/>
                <w:color w:val="auto"/>
                <w:sz w:val="44"/>
                <w:szCs w:val="44"/>
                <w:highlight w:val="none"/>
              </w:rPr>
            </w:pPr>
          </w:p>
        </w:tc>
      </w:tr>
      <w:tr w14:paraId="6ED8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C621A0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0EA3E902">
            <w:pPr>
              <w:jc w:val="center"/>
              <w:rPr>
                <w:rFonts w:hint="eastAsia" w:ascii="仿宋" w:hAnsi="仿宋" w:eastAsia="仿宋" w:cs="仿宋"/>
                <w:color w:val="auto"/>
                <w:sz w:val="44"/>
                <w:szCs w:val="44"/>
                <w:highlight w:val="none"/>
              </w:rPr>
            </w:pPr>
          </w:p>
        </w:tc>
      </w:tr>
      <w:tr w14:paraId="2E86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AD1450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01D71E13">
            <w:pPr>
              <w:jc w:val="center"/>
              <w:rPr>
                <w:rFonts w:hint="eastAsia" w:ascii="仿宋" w:hAnsi="仿宋" w:eastAsia="仿宋" w:cs="仿宋"/>
                <w:color w:val="auto"/>
                <w:sz w:val="44"/>
                <w:szCs w:val="44"/>
                <w:highlight w:val="none"/>
              </w:rPr>
            </w:pPr>
          </w:p>
        </w:tc>
      </w:tr>
      <w:tr w14:paraId="1C6E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6EAB678">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FCEFF99">
            <w:pPr>
              <w:jc w:val="center"/>
              <w:rPr>
                <w:rFonts w:hint="eastAsia" w:ascii="仿宋" w:hAnsi="仿宋" w:eastAsia="仿宋" w:cs="仿宋"/>
                <w:color w:val="auto"/>
                <w:sz w:val="44"/>
                <w:szCs w:val="44"/>
                <w:highlight w:val="none"/>
              </w:rPr>
            </w:pPr>
          </w:p>
        </w:tc>
      </w:tr>
      <w:tr w14:paraId="2BAB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4DAFFA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51BE2A3E">
            <w:pPr>
              <w:jc w:val="center"/>
              <w:rPr>
                <w:rFonts w:hint="eastAsia" w:ascii="仿宋" w:hAnsi="仿宋" w:eastAsia="仿宋" w:cs="仿宋"/>
                <w:color w:val="auto"/>
                <w:sz w:val="44"/>
                <w:szCs w:val="44"/>
                <w:highlight w:val="none"/>
              </w:rPr>
            </w:pPr>
          </w:p>
        </w:tc>
      </w:tr>
      <w:tr w14:paraId="33B4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8D5BAB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52DA1F41">
            <w:pPr>
              <w:jc w:val="center"/>
              <w:rPr>
                <w:rFonts w:hint="eastAsia" w:ascii="仿宋" w:hAnsi="仿宋" w:eastAsia="仿宋" w:cs="仿宋"/>
                <w:color w:val="auto"/>
                <w:sz w:val="44"/>
                <w:szCs w:val="44"/>
                <w:highlight w:val="none"/>
              </w:rPr>
            </w:pPr>
          </w:p>
        </w:tc>
      </w:tr>
      <w:tr w14:paraId="532F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915B787">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31C3CA7">
            <w:pPr>
              <w:jc w:val="center"/>
              <w:rPr>
                <w:rFonts w:hint="eastAsia" w:ascii="仿宋" w:hAnsi="仿宋" w:eastAsia="仿宋" w:cs="仿宋"/>
                <w:color w:val="auto"/>
                <w:sz w:val="44"/>
                <w:szCs w:val="44"/>
                <w:highlight w:val="none"/>
              </w:rPr>
            </w:pPr>
          </w:p>
        </w:tc>
      </w:tr>
      <w:tr w14:paraId="7D9E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5D7A81F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162E0A31">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25784940">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4E3F119C">
      <w:pPr>
        <w:rPr>
          <w:rFonts w:hint="eastAsia"/>
          <w:color w:val="auto"/>
          <w:highlight w:val="none"/>
          <w:lang w:val="en-US" w:eastAsia="zh-CN"/>
        </w:rPr>
      </w:pPr>
    </w:p>
    <w:p w14:paraId="33348E01">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器械维修配件（二十二）采购项目</w:t>
      </w:r>
    </w:p>
    <w:p w14:paraId="06783791">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FECG20260212</w:t>
      </w:r>
    </w:p>
    <w:p w14:paraId="5ADA2548">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1B718430">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预算金额合计20000元</w:t>
      </w:r>
    </w:p>
    <w:tbl>
      <w:tblPr>
        <w:tblStyle w:val="9"/>
        <w:tblpPr w:leftFromText="180" w:rightFromText="180" w:vertAnchor="text" w:horzAnchor="page" w:tblpX="1251" w:tblpY="454"/>
        <w:tblOverlap w:val="never"/>
        <w:tblW w:w="97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878"/>
        <w:gridCol w:w="1750"/>
        <w:gridCol w:w="750"/>
        <w:gridCol w:w="546"/>
        <w:gridCol w:w="547"/>
        <w:gridCol w:w="867"/>
        <w:gridCol w:w="675"/>
        <w:gridCol w:w="804"/>
        <w:gridCol w:w="1307"/>
      </w:tblGrid>
      <w:tr w14:paraId="1A81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754" w:type="dxa"/>
            <w:gridSpan w:val="10"/>
            <w:vAlign w:val="center"/>
          </w:tcPr>
          <w:p w14:paraId="11578E5A">
            <w:pPr>
              <w:keepNext w:val="0"/>
              <w:keepLines w:val="0"/>
              <w:widowControl/>
              <w:suppressLineNumbers w:val="0"/>
              <w:jc w:val="center"/>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实验室集中新风机维修</w:t>
            </w:r>
          </w:p>
        </w:tc>
      </w:tr>
      <w:tr w14:paraId="4A91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shd w:val="clear"/>
            <w:vAlign w:val="center"/>
          </w:tcPr>
          <w:p w14:paraId="2BF6EA63">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序号</w:t>
            </w:r>
          </w:p>
        </w:tc>
        <w:tc>
          <w:tcPr>
            <w:tcW w:w="1878" w:type="dxa"/>
            <w:shd w:val="clear"/>
            <w:vAlign w:val="center"/>
          </w:tcPr>
          <w:p w14:paraId="05A35F6B">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名称</w:t>
            </w:r>
          </w:p>
        </w:tc>
        <w:tc>
          <w:tcPr>
            <w:tcW w:w="1750" w:type="dxa"/>
            <w:shd w:val="clear"/>
            <w:vAlign w:val="center"/>
          </w:tcPr>
          <w:p w14:paraId="31B8CE7A">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参数要求</w:t>
            </w:r>
          </w:p>
        </w:tc>
        <w:tc>
          <w:tcPr>
            <w:tcW w:w="750" w:type="dxa"/>
            <w:shd w:val="clear"/>
            <w:vAlign w:val="center"/>
          </w:tcPr>
          <w:p w14:paraId="702DF7D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4B3820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25983BF8">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546" w:type="dxa"/>
            <w:shd w:val="clear"/>
            <w:vAlign w:val="center"/>
          </w:tcPr>
          <w:p w14:paraId="3E9E87C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数量</w:t>
            </w:r>
          </w:p>
        </w:tc>
        <w:tc>
          <w:tcPr>
            <w:tcW w:w="547" w:type="dxa"/>
            <w:shd w:val="clear"/>
            <w:vAlign w:val="center"/>
          </w:tcPr>
          <w:p w14:paraId="6C64BF09">
            <w:pPr>
              <w:numPr>
                <w:ilvl w:val="0"/>
                <w:numId w:val="0"/>
              </w:numPr>
              <w:spacing w:line="240" w:lineRule="auto"/>
              <w:ind w:left="0" w:leftChars="0" w:firstLine="0" w:firstLineChars="0"/>
              <w:jc w:val="center"/>
              <w:rPr>
                <w:rFonts w:hint="default"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单位</w:t>
            </w:r>
          </w:p>
        </w:tc>
        <w:tc>
          <w:tcPr>
            <w:tcW w:w="867" w:type="dxa"/>
            <w:shd w:val="clear"/>
            <w:vAlign w:val="center"/>
          </w:tcPr>
          <w:p w14:paraId="46CAC27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0CCAEA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2FD5A007">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675" w:type="dxa"/>
            <w:shd w:val="clear"/>
            <w:vAlign w:val="center"/>
          </w:tcPr>
          <w:p w14:paraId="1E63A1B3">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质保期</w:t>
            </w:r>
          </w:p>
        </w:tc>
        <w:tc>
          <w:tcPr>
            <w:tcW w:w="804" w:type="dxa"/>
            <w:shd w:val="clear"/>
            <w:vAlign w:val="center"/>
          </w:tcPr>
          <w:p w14:paraId="1A9CDE2E">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供货期</w:t>
            </w:r>
          </w:p>
        </w:tc>
        <w:tc>
          <w:tcPr>
            <w:tcW w:w="1307" w:type="dxa"/>
            <w:shd w:val="clear"/>
            <w:vAlign w:val="center"/>
          </w:tcPr>
          <w:p w14:paraId="40B9F21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备注</w:t>
            </w:r>
          </w:p>
        </w:tc>
      </w:tr>
      <w:tr w14:paraId="456C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145FE4BE">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878" w:type="dxa"/>
            <w:shd w:val="clear" w:color="auto" w:fill="auto"/>
            <w:vAlign w:val="center"/>
          </w:tcPr>
          <w:p w14:paraId="7C507E51">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集中新风机自控改造</w:t>
            </w:r>
          </w:p>
        </w:tc>
        <w:tc>
          <w:tcPr>
            <w:tcW w:w="1750" w:type="dxa"/>
            <w:vAlign w:val="center"/>
          </w:tcPr>
          <w:p w14:paraId="6B841D9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品牌：</w:t>
            </w:r>
            <w:r>
              <w:rPr>
                <w:rFonts w:hint="default" w:ascii="仿宋" w:hAnsi="仿宋" w:eastAsia="仿宋" w:cs="仿宋"/>
                <w:b w:val="0"/>
                <w:bCs/>
                <w:color w:val="auto"/>
                <w:sz w:val="20"/>
                <w:szCs w:val="20"/>
                <w:highlight w:val="none"/>
                <w:vertAlign w:val="baseline"/>
                <w:lang w:val="en-US" w:eastAsia="zh-CN"/>
              </w:rPr>
              <w:t>西门子</w:t>
            </w:r>
          </w:p>
          <w:p w14:paraId="10A9EFF8">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型号：SMARTSR20/AMO3/TPC7012EI</w:t>
            </w:r>
          </w:p>
          <w:p w14:paraId="28752BB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13513E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7000</w:t>
            </w:r>
          </w:p>
        </w:tc>
        <w:tc>
          <w:tcPr>
            <w:tcW w:w="546" w:type="dxa"/>
            <w:vAlign w:val="center"/>
          </w:tcPr>
          <w:p w14:paraId="3C761BB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547" w:type="dxa"/>
            <w:vAlign w:val="center"/>
          </w:tcPr>
          <w:p w14:paraId="172A65F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67" w:type="dxa"/>
            <w:vAlign w:val="center"/>
          </w:tcPr>
          <w:p w14:paraId="535AAA4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7000</w:t>
            </w:r>
          </w:p>
        </w:tc>
        <w:tc>
          <w:tcPr>
            <w:tcW w:w="675" w:type="dxa"/>
            <w:vAlign w:val="center"/>
          </w:tcPr>
          <w:p w14:paraId="5FA4B29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tc>
        <w:tc>
          <w:tcPr>
            <w:tcW w:w="804" w:type="dxa"/>
            <w:vAlign w:val="center"/>
          </w:tcPr>
          <w:p w14:paraId="2F23F8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c>
          <w:tcPr>
            <w:tcW w:w="1307" w:type="dxa"/>
            <w:shd w:val="clear" w:color="auto" w:fill="auto"/>
            <w:vAlign w:val="center"/>
          </w:tcPr>
          <w:p w14:paraId="195D048C">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vertAlign w:val="superscript"/>
                <w:lang w:val="en-US" w:eastAsia="zh-CN" w:bidi="ar-SA"/>
              </w:rPr>
            </w:pPr>
            <w:r>
              <w:rPr>
                <w:rFonts w:hint="eastAsia" w:ascii="仿宋" w:hAnsi="仿宋" w:eastAsia="仿宋" w:cs="仿宋"/>
                <w:b w:val="0"/>
                <w:bCs/>
                <w:color w:val="auto"/>
                <w:sz w:val="20"/>
                <w:szCs w:val="20"/>
                <w:highlight w:val="none"/>
                <w:vertAlign w:val="baseline"/>
                <w:lang w:val="en-US" w:eastAsia="zh-CN"/>
              </w:rPr>
              <w:t>包安装，并提供配套控制程序、全套传感器、实验室压差调试服务</w:t>
            </w:r>
          </w:p>
        </w:tc>
      </w:tr>
      <w:tr w14:paraId="2A89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B5BA82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878" w:type="dxa"/>
            <w:shd w:val="clear" w:color="auto" w:fill="auto"/>
            <w:vAlign w:val="center"/>
          </w:tcPr>
          <w:p w14:paraId="40916A02">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集中新风机室外机维修</w:t>
            </w:r>
          </w:p>
        </w:tc>
        <w:tc>
          <w:tcPr>
            <w:tcW w:w="1750" w:type="dxa"/>
            <w:vAlign w:val="center"/>
          </w:tcPr>
          <w:p w14:paraId="76078410">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品牌：雅士</w:t>
            </w:r>
          </w:p>
          <w:p w14:paraId="2B9F1E7E">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型号：ACS050</w:t>
            </w:r>
          </w:p>
        </w:tc>
        <w:tc>
          <w:tcPr>
            <w:tcW w:w="750" w:type="dxa"/>
            <w:vAlign w:val="center"/>
          </w:tcPr>
          <w:p w14:paraId="79F6730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1500</w:t>
            </w:r>
          </w:p>
        </w:tc>
        <w:tc>
          <w:tcPr>
            <w:tcW w:w="546" w:type="dxa"/>
            <w:vAlign w:val="center"/>
          </w:tcPr>
          <w:p w14:paraId="6DE2323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547" w:type="dxa"/>
            <w:vAlign w:val="center"/>
          </w:tcPr>
          <w:p w14:paraId="53DF958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p w14:paraId="3B5A7F0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tc>
        <w:tc>
          <w:tcPr>
            <w:tcW w:w="867" w:type="dxa"/>
            <w:vAlign w:val="center"/>
          </w:tcPr>
          <w:p w14:paraId="33A85BB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3000</w:t>
            </w:r>
          </w:p>
        </w:tc>
        <w:tc>
          <w:tcPr>
            <w:tcW w:w="675" w:type="dxa"/>
            <w:vAlign w:val="center"/>
          </w:tcPr>
          <w:p w14:paraId="162D8B1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p w14:paraId="45FB9F6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3A9FCE8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p w14:paraId="171FD16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5D54F27A">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包安装包含更换过滤器、系统检漏、抽真空、加注制冷剂</w:t>
            </w:r>
          </w:p>
        </w:tc>
      </w:tr>
      <w:tr w14:paraId="6547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4E3F6F3E">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1878" w:type="dxa"/>
            <w:shd w:val="clear" w:color="auto" w:fill="auto"/>
            <w:vAlign w:val="center"/>
          </w:tcPr>
          <w:p w14:paraId="3BD65E84">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合计预算</w:t>
            </w:r>
          </w:p>
        </w:tc>
        <w:tc>
          <w:tcPr>
            <w:tcW w:w="1750" w:type="dxa"/>
            <w:vAlign w:val="center"/>
          </w:tcPr>
          <w:p w14:paraId="203772C9">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p>
        </w:tc>
        <w:tc>
          <w:tcPr>
            <w:tcW w:w="750" w:type="dxa"/>
            <w:vAlign w:val="center"/>
          </w:tcPr>
          <w:p w14:paraId="4CEEE59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6" w:type="dxa"/>
            <w:vAlign w:val="center"/>
          </w:tcPr>
          <w:p w14:paraId="4066150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7" w:type="dxa"/>
            <w:vAlign w:val="center"/>
          </w:tcPr>
          <w:p w14:paraId="6AC9CC1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tc>
        <w:tc>
          <w:tcPr>
            <w:tcW w:w="867" w:type="dxa"/>
            <w:vAlign w:val="center"/>
          </w:tcPr>
          <w:p w14:paraId="6EAB4FC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10000</w:t>
            </w:r>
          </w:p>
        </w:tc>
        <w:tc>
          <w:tcPr>
            <w:tcW w:w="675" w:type="dxa"/>
            <w:vAlign w:val="center"/>
          </w:tcPr>
          <w:p w14:paraId="290CB55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4EC6486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3AD24C1E">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p>
        </w:tc>
      </w:tr>
      <w:tr w14:paraId="4DE5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754" w:type="dxa"/>
            <w:gridSpan w:val="10"/>
            <w:vAlign w:val="center"/>
          </w:tcPr>
          <w:p w14:paraId="06AFD7CC">
            <w:pPr>
              <w:keepNext w:val="0"/>
              <w:keepLines w:val="0"/>
              <w:widowControl/>
              <w:suppressLineNumbers w:val="0"/>
              <w:jc w:val="center"/>
              <w:textAlignment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实验室净化空调维修</w:t>
            </w:r>
          </w:p>
        </w:tc>
      </w:tr>
      <w:tr w14:paraId="5D2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shd w:val="clear" w:color="auto" w:fill="auto"/>
            <w:vAlign w:val="center"/>
          </w:tcPr>
          <w:p w14:paraId="64F5F029">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序号</w:t>
            </w:r>
          </w:p>
        </w:tc>
        <w:tc>
          <w:tcPr>
            <w:tcW w:w="1878" w:type="dxa"/>
            <w:shd w:val="clear" w:color="auto" w:fill="auto"/>
            <w:vAlign w:val="center"/>
          </w:tcPr>
          <w:p w14:paraId="42D0702F">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名称</w:t>
            </w:r>
          </w:p>
        </w:tc>
        <w:tc>
          <w:tcPr>
            <w:tcW w:w="1750" w:type="dxa"/>
            <w:shd w:val="clear" w:color="auto" w:fill="auto"/>
            <w:vAlign w:val="center"/>
          </w:tcPr>
          <w:p w14:paraId="4EF3ECAC">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参数要求</w:t>
            </w:r>
          </w:p>
        </w:tc>
        <w:tc>
          <w:tcPr>
            <w:tcW w:w="750" w:type="dxa"/>
            <w:shd w:val="clear" w:color="auto" w:fill="auto"/>
            <w:vAlign w:val="center"/>
          </w:tcPr>
          <w:p w14:paraId="7C2369F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9B0703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0B690F7">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546" w:type="dxa"/>
            <w:shd w:val="clear" w:color="auto" w:fill="auto"/>
            <w:vAlign w:val="center"/>
          </w:tcPr>
          <w:p w14:paraId="33A4E14D">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数量</w:t>
            </w:r>
          </w:p>
        </w:tc>
        <w:tc>
          <w:tcPr>
            <w:tcW w:w="547" w:type="dxa"/>
            <w:shd w:val="clear" w:color="auto" w:fill="auto"/>
            <w:vAlign w:val="center"/>
          </w:tcPr>
          <w:p w14:paraId="0344F705">
            <w:pPr>
              <w:numPr>
                <w:ilvl w:val="0"/>
                <w:numId w:val="0"/>
              </w:numPr>
              <w:spacing w:line="240" w:lineRule="auto"/>
              <w:ind w:left="0" w:leftChars="0" w:firstLine="0" w:firstLineChars="0"/>
              <w:jc w:val="center"/>
              <w:rPr>
                <w:rFonts w:hint="default"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单位</w:t>
            </w:r>
          </w:p>
        </w:tc>
        <w:tc>
          <w:tcPr>
            <w:tcW w:w="867" w:type="dxa"/>
            <w:shd w:val="clear" w:color="auto" w:fill="auto"/>
            <w:vAlign w:val="center"/>
          </w:tcPr>
          <w:p w14:paraId="5E9EBE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40F48D9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19E56DDE">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（元）</w:t>
            </w:r>
          </w:p>
        </w:tc>
        <w:tc>
          <w:tcPr>
            <w:tcW w:w="675" w:type="dxa"/>
            <w:shd w:val="clear" w:color="auto" w:fill="auto"/>
            <w:vAlign w:val="center"/>
          </w:tcPr>
          <w:p w14:paraId="719924C5">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质保期</w:t>
            </w:r>
          </w:p>
        </w:tc>
        <w:tc>
          <w:tcPr>
            <w:tcW w:w="804" w:type="dxa"/>
            <w:shd w:val="clear" w:color="auto" w:fill="auto"/>
            <w:vAlign w:val="center"/>
          </w:tcPr>
          <w:p w14:paraId="391AC994">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供货期</w:t>
            </w:r>
          </w:p>
        </w:tc>
        <w:tc>
          <w:tcPr>
            <w:tcW w:w="1307" w:type="dxa"/>
            <w:shd w:val="clear" w:color="auto" w:fill="auto"/>
            <w:vAlign w:val="center"/>
          </w:tcPr>
          <w:p w14:paraId="3726365B">
            <w:pPr>
              <w:numPr>
                <w:ilvl w:val="0"/>
                <w:numId w:val="0"/>
              </w:numPr>
              <w:spacing w:line="240" w:lineRule="auto"/>
              <w:ind w:left="0" w:leftChars="0" w:firstLine="0" w:firstLineChars="0"/>
              <w:jc w:val="center"/>
              <w:rPr>
                <w:rFonts w:hint="eastAsia" w:ascii="仿宋" w:hAnsi="仿宋" w:eastAsia="仿宋" w:cs="仿宋"/>
                <w:b w:val="0"/>
                <w:bCs/>
                <w:color w:val="auto"/>
                <w:kern w:val="2"/>
                <w:sz w:val="20"/>
                <w:szCs w:val="20"/>
                <w:highlight w:val="none"/>
                <w:vertAlign w:val="baseline"/>
                <w:lang w:val="en-US" w:eastAsia="zh-CN" w:bidi="ar-SA"/>
              </w:rPr>
            </w:pPr>
            <w:r>
              <w:rPr>
                <w:rFonts w:hint="eastAsia" w:ascii="仿宋" w:hAnsi="仿宋" w:eastAsia="仿宋" w:cs="仿宋"/>
                <w:b w:val="0"/>
                <w:bCs/>
                <w:color w:val="auto"/>
                <w:sz w:val="20"/>
                <w:szCs w:val="20"/>
                <w:highlight w:val="none"/>
                <w:vertAlign w:val="baseline"/>
                <w:lang w:val="en-US" w:eastAsia="zh-CN"/>
              </w:rPr>
              <w:t>备注</w:t>
            </w:r>
          </w:p>
        </w:tc>
      </w:tr>
      <w:tr w14:paraId="6C16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4750E93">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878" w:type="dxa"/>
            <w:shd w:val="clear" w:color="auto" w:fill="auto"/>
            <w:vAlign w:val="center"/>
          </w:tcPr>
          <w:p w14:paraId="35B36D48">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室外机更换压缩机</w:t>
            </w:r>
          </w:p>
          <w:p w14:paraId="349EA6BC">
            <w:pPr>
              <w:numPr>
                <w:ilvl w:val="0"/>
                <w:numId w:val="0"/>
              </w:numPr>
              <w:spacing w:line="240" w:lineRule="auto"/>
              <w:jc w:val="left"/>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、实验室压差</w:t>
            </w:r>
          </w:p>
          <w:p w14:paraId="5D4A0866">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调试</w:t>
            </w:r>
          </w:p>
        </w:tc>
        <w:tc>
          <w:tcPr>
            <w:tcW w:w="1750" w:type="dxa"/>
            <w:vAlign w:val="center"/>
          </w:tcPr>
          <w:p w14:paraId="68F1DD9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品牌：日</w:t>
            </w:r>
            <w:r>
              <w:rPr>
                <w:rFonts w:hint="default" w:ascii="仿宋" w:hAnsi="仿宋" w:eastAsia="仿宋" w:cs="仿宋"/>
                <w:b w:val="0"/>
                <w:bCs/>
                <w:color w:val="auto"/>
                <w:sz w:val="20"/>
                <w:szCs w:val="20"/>
                <w:highlight w:val="none"/>
                <w:vertAlign w:val="baseline"/>
                <w:lang w:val="en-US" w:eastAsia="zh-CN"/>
              </w:rPr>
              <w:t>立</w:t>
            </w:r>
          </w:p>
          <w:p w14:paraId="1FF7D1CA">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型号：503DH-80C2</w:t>
            </w:r>
          </w:p>
          <w:p w14:paraId="49C6FEC9">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016C5D1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5000</w:t>
            </w:r>
          </w:p>
        </w:tc>
        <w:tc>
          <w:tcPr>
            <w:tcW w:w="546" w:type="dxa"/>
            <w:vAlign w:val="center"/>
          </w:tcPr>
          <w:p w14:paraId="443801B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547" w:type="dxa"/>
            <w:vAlign w:val="center"/>
          </w:tcPr>
          <w:p w14:paraId="6317125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67" w:type="dxa"/>
            <w:vAlign w:val="center"/>
          </w:tcPr>
          <w:p w14:paraId="7F77B44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10000</w:t>
            </w:r>
          </w:p>
        </w:tc>
        <w:tc>
          <w:tcPr>
            <w:tcW w:w="675" w:type="dxa"/>
            <w:vAlign w:val="center"/>
          </w:tcPr>
          <w:p w14:paraId="061BB68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一年</w:t>
            </w:r>
          </w:p>
        </w:tc>
        <w:tc>
          <w:tcPr>
            <w:tcW w:w="804" w:type="dxa"/>
            <w:vAlign w:val="center"/>
          </w:tcPr>
          <w:p w14:paraId="3EC2085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c>
          <w:tcPr>
            <w:tcW w:w="1307" w:type="dxa"/>
            <w:shd w:val="clear" w:color="auto" w:fill="auto"/>
            <w:vAlign w:val="center"/>
          </w:tcPr>
          <w:p w14:paraId="33D5893F">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vertAlign w:val="superscript"/>
                <w:lang w:val="en-US" w:eastAsia="zh-CN" w:bidi="ar-SA"/>
              </w:rPr>
            </w:pPr>
            <w:r>
              <w:rPr>
                <w:rFonts w:hint="eastAsia" w:ascii="仿宋" w:hAnsi="仿宋" w:eastAsia="仿宋" w:cs="仿宋"/>
                <w:b w:val="0"/>
                <w:bCs/>
                <w:color w:val="auto"/>
                <w:sz w:val="20"/>
                <w:szCs w:val="20"/>
                <w:highlight w:val="none"/>
                <w:vertAlign w:val="baseline"/>
                <w:lang w:val="en-US" w:eastAsia="zh-CN"/>
              </w:rPr>
              <w:t>包含焊接安装、更换过滤、添加制冷剂</w:t>
            </w:r>
          </w:p>
        </w:tc>
      </w:tr>
      <w:tr w14:paraId="394D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30" w:type="dxa"/>
            <w:vAlign w:val="center"/>
          </w:tcPr>
          <w:p w14:paraId="09F5FAB0">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p>
        </w:tc>
        <w:tc>
          <w:tcPr>
            <w:tcW w:w="1878" w:type="dxa"/>
            <w:shd w:val="clear" w:color="auto" w:fill="auto"/>
            <w:vAlign w:val="center"/>
          </w:tcPr>
          <w:p w14:paraId="3F0BE966">
            <w:pPr>
              <w:numPr>
                <w:ilvl w:val="0"/>
                <w:numId w:val="0"/>
              </w:numPr>
              <w:spacing w:line="240" w:lineRule="auto"/>
              <w:jc w:val="left"/>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合计预算</w:t>
            </w:r>
          </w:p>
        </w:tc>
        <w:tc>
          <w:tcPr>
            <w:tcW w:w="1750" w:type="dxa"/>
            <w:vAlign w:val="center"/>
          </w:tcPr>
          <w:p w14:paraId="221C2F43">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p>
        </w:tc>
        <w:tc>
          <w:tcPr>
            <w:tcW w:w="750" w:type="dxa"/>
            <w:vAlign w:val="center"/>
          </w:tcPr>
          <w:p w14:paraId="0D107F60">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6" w:type="dxa"/>
            <w:vAlign w:val="center"/>
          </w:tcPr>
          <w:p w14:paraId="351D47DD">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547" w:type="dxa"/>
            <w:vAlign w:val="center"/>
          </w:tcPr>
          <w:p w14:paraId="1DCC106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67" w:type="dxa"/>
            <w:vAlign w:val="center"/>
          </w:tcPr>
          <w:p w14:paraId="51ED0DC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w:t>
            </w:r>
            <w:bookmarkStart w:id="11" w:name="_GoBack"/>
            <w:bookmarkEnd w:id="11"/>
            <w:r>
              <w:rPr>
                <w:rFonts w:hint="eastAsia" w:ascii="仿宋" w:hAnsi="仿宋" w:eastAsia="仿宋" w:cs="仿宋"/>
                <w:b w:val="0"/>
                <w:bCs/>
                <w:color w:val="auto"/>
                <w:sz w:val="20"/>
                <w:szCs w:val="20"/>
                <w:highlight w:val="none"/>
                <w:vertAlign w:val="baseline"/>
                <w:lang w:val="en-US" w:eastAsia="zh-CN"/>
              </w:rPr>
              <w:t>00</w:t>
            </w:r>
          </w:p>
        </w:tc>
        <w:tc>
          <w:tcPr>
            <w:tcW w:w="675" w:type="dxa"/>
            <w:vAlign w:val="center"/>
          </w:tcPr>
          <w:p w14:paraId="06DFC0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804" w:type="dxa"/>
            <w:vAlign w:val="center"/>
          </w:tcPr>
          <w:p w14:paraId="28E2ADB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p>
        </w:tc>
        <w:tc>
          <w:tcPr>
            <w:tcW w:w="1307" w:type="dxa"/>
            <w:shd w:val="clear" w:color="auto" w:fill="auto"/>
            <w:vAlign w:val="center"/>
          </w:tcPr>
          <w:p w14:paraId="2A0C9918">
            <w:pPr>
              <w:keepNext w:val="0"/>
              <w:keepLines w:val="0"/>
              <w:widowControl/>
              <w:suppressLineNumbers w:val="0"/>
              <w:jc w:val="left"/>
              <w:textAlignment w:val="center"/>
              <w:rPr>
                <w:rFonts w:hint="eastAsia" w:ascii="仿宋" w:hAnsi="仿宋" w:eastAsia="仿宋" w:cs="仿宋"/>
                <w:b w:val="0"/>
                <w:bCs/>
                <w:color w:val="auto"/>
                <w:sz w:val="20"/>
                <w:szCs w:val="20"/>
                <w:highlight w:val="none"/>
                <w:vertAlign w:val="baseline"/>
                <w:lang w:val="en-US" w:eastAsia="zh-CN"/>
              </w:rPr>
            </w:pPr>
          </w:p>
        </w:tc>
      </w:tr>
    </w:tbl>
    <w:p w14:paraId="4AF4DD7F">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6EC180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10DF379">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2A9B010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233CC524">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pPr>
      <w:bookmarkStart w:id="5" w:name="_Toc11005"/>
      <w:bookmarkStart w:id="6" w:name="_Toc22109"/>
    </w:p>
    <w:p w14:paraId="3D31AB1D">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第三章 供应商须知</w:t>
      </w:r>
      <w:bookmarkEnd w:id="5"/>
      <w:bookmarkEnd w:id="6"/>
    </w:p>
    <w:p w14:paraId="0871DFF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72E25BD3">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2C689E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0F61842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434D4DC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62AB2F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7FAD29A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07FFF63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36876EE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602157C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820E15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569ADD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05B6512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B5257D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685C78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14196D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4BB91F6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1D5DD8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56CE0EC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0C44F56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453DDD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3E4261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4AB858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27A80F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775E4ACC">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115CBDC3">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5F319CE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18693EC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A55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812A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F3894D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C40EB9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0843E9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B87326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6D8378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50237C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7AC4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B47571">
      <w:pPr>
        <w:pStyle w:val="2"/>
        <w:numPr>
          <w:ilvl w:val="0"/>
          <w:numId w:val="0"/>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第四章 报价文件格式</w:t>
      </w:r>
      <w:bookmarkEnd w:id="7"/>
      <w:bookmarkEnd w:id="8"/>
    </w:p>
    <w:p w14:paraId="2B53184A">
      <w:pPr>
        <w:jc w:val="center"/>
        <w:rPr>
          <w:rFonts w:hint="eastAsia" w:cs="宋体"/>
          <w:b/>
          <w:color w:val="auto"/>
          <w:spacing w:val="100"/>
          <w:szCs w:val="21"/>
          <w:highlight w:val="none"/>
          <w:vertAlign w:val="baseline"/>
        </w:rPr>
      </w:pPr>
    </w:p>
    <w:p w14:paraId="3AE33DEE">
      <w:pPr>
        <w:jc w:val="center"/>
        <w:rPr>
          <w:rFonts w:hint="eastAsia" w:cs="宋体"/>
          <w:b/>
          <w:color w:val="auto"/>
          <w:spacing w:val="100"/>
          <w:szCs w:val="21"/>
          <w:highlight w:val="none"/>
          <w:vertAlign w:val="baseline"/>
        </w:rPr>
      </w:pPr>
    </w:p>
    <w:p w14:paraId="22DA2C95">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03181E34">
      <w:pPr>
        <w:jc w:val="center"/>
        <w:rPr>
          <w:rFonts w:cs="宋体"/>
          <w:color w:val="auto"/>
          <w:sz w:val="32"/>
          <w:szCs w:val="32"/>
          <w:highlight w:val="none"/>
          <w:vertAlign w:val="baseline"/>
        </w:rPr>
      </w:pPr>
    </w:p>
    <w:p w14:paraId="14F094BF">
      <w:pPr>
        <w:jc w:val="center"/>
        <w:rPr>
          <w:rFonts w:cs="宋体"/>
          <w:color w:val="auto"/>
          <w:sz w:val="32"/>
          <w:szCs w:val="32"/>
          <w:highlight w:val="none"/>
          <w:vertAlign w:val="baseline"/>
        </w:rPr>
      </w:pPr>
    </w:p>
    <w:p w14:paraId="713B54CB">
      <w:pPr>
        <w:jc w:val="center"/>
        <w:rPr>
          <w:rFonts w:cs="宋体"/>
          <w:color w:val="auto"/>
          <w:sz w:val="32"/>
          <w:szCs w:val="32"/>
          <w:highlight w:val="none"/>
          <w:vertAlign w:val="baseline"/>
        </w:rPr>
      </w:pPr>
    </w:p>
    <w:p w14:paraId="353EDA88">
      <w:pPr>
        <w:jc w:val="center"/>
        <w:rPr>
          <w:rFonts w:hint="eastAsia" w:cs="宋体"/>
          <w:color w:val="auto"/>
          <w:sz w:val="32"/>
          <w:szCs w:val="32"/>
          <w:highlight w:val="none"/>
          <w:vertAlign w:val="baseline"/>
        </w:rPr>
      </w:pPr>
    </w:p>
    <w:p w14:paraId="502A0AC7">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1B8AC017">
      <w:pPr>
        <w:spacing w:line="360" w:lineRule="auto"/>
        <w:rPr>
          <w:rFonts w:hint="eastAsia" w:cs="宋体"/>
          <w:color w:val="auto"/>
          <w:sz w:val="32"/>
          <w:szCs w:val="32"/>
          <w:highlight w:val="none"/>
          <w:vertAlign w:val="baseline"/>
        </w:rPr>
      </w:pPr>
    </w:p>
    <w:p w14:paraId="5F8AB901">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00AD9A7">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42AFE6DF">
      <w:pPr>
        <w:jc w:val="center"/>
        <w:rPr>
          <w:rFonts w:hint="eastAsia" w:cs="宋体"/>
          <w:color w:val="auto"/>
          <w:sz w:val="28"/>
          <w:szCs w:val="28"/>
          <w:highlight w:val="none"/>
          <w:vertAlign w:val="baseline"/>
        </w:rPr>
      </w:pPr>
    </w:p>
    <w:p w14:paraId="1C553BB6">
      <w:pPr>
        <w:rPr>
          <w:rFonts w:hint="eastAsia" w:cs="宋体"/>
          <w:color w:val="auto"/>
          <w:sz w:val="28"/>
          <w:szCs w:val="28"/>
          <w:highlight w:val="none"/>
          <w:vertAlign w:val="baseline"/>
        </w:rPr>
      </w:pPr>
    </w:p>
    <w:p w14:paraId="0F393B48">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45E4D2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7FEB88FC">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D09C244">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58901295">
      <w:pPr>
        <w:jc w:val="center"/>
        <w:rPr>
          <w:rFonts w:hint="eastAsia" w:ascii="仿宋" w:hAnsi="仿宋" w:eastAsia="仿宋" w:cs="宋体"/>
          <w:b/>
          <w:bCs/>
          <w:color w:val="auto"/>
          <w:sz w:val="32"/>
          <w:szCs w:val="32"/>
          <w:highlight w:val="none"/>
          <w:vertAlign w:val="baseline"/>
          <w:lang w:val="en-GB"/>
        </w:rPr>
      </w:pPr>
    </w:p>
    <w:p w14:paraId="0568E6B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014B831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7E3F010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3F6E4AB0">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2DB4064">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BAD6524">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37FAFD7">
      <w:pPr>
        <w:rPr>
          <w:rFonts w:hint="eastAsia" w:ascii="仿宋" w:hAnsi="仿宋" w:eastAsia="仿宋" w:cs="宋体"/>
          <w:b w:val="0"/>
          <w:color w:val="auto"/>
          <w:sz w:val="28"/>
          <w:szCs w:val="28"/>
          <w:highlight w:val="none"/>
          <w:vertAlign w:val="baseline"/>
          <w:lang w:val="en-GB"/>
        </w:rPr>
      </w:pPr>
    </w:p>
    <w:p w14:paraId="5162F8C2">
      <w:pPr>
        <w:rPr>
          <w:rFonts w:hint="eastAsia" w:ascii="仿宋" w:hAnsi="仿宋" w:eastAsia="仿宋" w:cs="宋体"/>
          <w:b w:val="0"/>
          <w:color w:val="auto"/>
          <w:sz w:val="28"/>
          <w:szCs w:val="28"/>
          <w:highlight w:val="none"/>
          <w:vertAlign w:val="baseline"/>
          <w:lang w:val="en-GB"/>
        </w:rPr>
      </w:pPr>
    </w:p>
    <w:p w14:paraId="56E4D12A">
      <w:pPr>
        <w:rPr>
          <w:rFonts w:hint="eastAsia" w:ascii="仿宋" w:hAnsi="仿宋" w:eastAsia="仿宋" w:cs="宋体"/>
          <w:b w:val="0"/>
          <w:color w:val="auto"/>
          <w:sz w:val="28"/>
          <w:szCs w:val="28"/>
          <w:highlight w:val="none"/>
          <w:vertAlign w:val="baseline"/>
          <w:lang w:val="en-GB"/>
        </w:rPr>
      </w:pPr>
    </w:p>
    <w:p w14:paraId="1ADEA27B">
      <w:pPr>
        <w:rPr>
          <w:rFonts w:hint="eastAsia" w:ascii="仿宋" w:hAnsi="仿宋" w:eastAsia="仿宋" w:cs="宋体"/>
          <w:b w:val="0"/>
          <w:color w:val="auto"/>
          <w:sz w:val="28"/>
          <w:szCs w:val="28"/>
          <w:highlight w:val="none"/>
          <w:vertAlign w:val="baseline"/>
          <w:lang w:val="en-GB"/>
        </w:rPr>
      </w:pPr>
    </w:p>
    <w:p w14:paraId="4407547F">
      <w:pPr>
        <w:rPr>
          <w:rFonts w:hint="eastAsia" w:ascii="仿宋" w:hAnsi="仿宋" w:eastAsia="仿宋" w:cs="宋体"/>
          <w:b w:val="0"/>
          <w:color w:val="auto"/>
          <w:sz w:val="28"/>
          <w:szCs w:val="28"/>
          <w:highlight w:val="none"/>
          <w:vertAlign w:val="baseline"/>
          <w:lang w:val="en-GB"/>
        </w:rPr>
      </w:pPr>
    </w:p>
    <w:p w14:paraId="075CE2C2">
      <w:pPr>
        <w:rPr>
          <w:rFonts w:hint="eastAsia" w:ascii="仿宋" w:hAnsi="仿宋" w:eastAsia="仿宋" w:cs="宋体"/>
          <w:b w:val="0"/>
          <w:color w:val="auto"/>
          <w:sz w:val="28"/>
          <w:szCs w:val="28"/>
          <w:highlight w:val="none"/>
          <w:vertAlign w:val="baseline"/>
          <w:lang w:val="en-GB"/>
        </w:rPr>
      </w:pPr>
    </w:p>
    <w:p w14:paraId="770841DF">
      <w:pPr>
        <w:rPr>
          <w:rFonts w:hint="eastAsia" w:ascii="仿宋" w:hAnsi="仿宋" w:eastAsia="仿宋" w:cs="宋体"/>
          <w:b w:val="0"/>
          <w:color w:val="auto"/>
          <w:sz w:val="28"/>
          <w:szCs w:val="28"/>
          <w:highlight w:val="none"/>
          <w:vertAlign w:val="baseline"/>
          <w:lang w:val="en-GB"/>
        </w:rPr>
      </w:pPr>
    </w:p>
    <w:p w14:paraId="18BB3FE5">
      <w:pPr>
        <w:rPr>
          <w:rFonts w:hint="eastAsia" w:ascii="仿宋" w:hAnsi="仿宋" w:eastAsia="仿宋" w:cs="宋体"/>
          <w:b w:val="0"/>
          <w:color w:val="auto"/>
          <w:sz w:val="28"/>
          <w:szCs w:val="28"/>
          <w:highlight w:val="none"/>
          <w:vertAlign w:val="baseline"/>
          <w:lang w:val="en-GB"/>
        </w:rPr>
      </w:pPr>
    </w:p>
    <w:p w14:paraId="5E5CB7CB">
      <w:pPr>
        <w:rPr>
          <w:rFonts w:hint="eastAsia" w:ascii="仿宋" w:hAnsi="仿宋" w:eastAsia="仿宋" w:cs="宋体"/>
          <w:b w:val="0"/>
          <w:color w:val="auto"/>
          <w:sz w:val="28"/>
          <w:szCs w:val="28"/>
          <w:highlight w:val="none"/>
          <w:vertAlign w:val="baseline"/>
          <w:lang w:val="en-GB"/>
        </w:rPr>
      </w:pPr>
    </w:p>
    <w:p w14:paraId="23DF3753">
      <w:pPr>
        <w:rPr>
          <w:rFonts w:hint="eastAsia" w:ascii="仿宋" w:hAnsi="仿宋" w:eastAsia="仿宋" w:cs="宋体"/>
          <w:b w:val="0"/>
          <w:color w:val="auto"/>
          <w:sz w:val="28"/>
          <w:szCs w:val="28"/>
          <w:highlight w:val="none"/>
          <w:vertAlign w:val="baseline"/>
          <w:lang w:val="en-GB"/>
        </w:rPr>
      </w:pPr>
    </w:p>
    <w:p w14:paraId="07CD7679">
      <w:pPr>
        <w:rPr>
          <w:rFonts w:hint="eastAsia" w:ascii="仿宋" w:hAnsi="仿宋" w:eastAsia="仿宋" w:cs="宋体"/>
          <w:b w:val="0"/>
          <w:color w:val="auto"/>
          <w:sz w:val="28"/>
          <w:szCs w:val="28"/>
          <w:highlight w:val="none"/>
          <w:vertAlign w:val="baseline"/>
          <w:lang w:val="en-GB"/>
        </w:rPr>
      </w:pPr>
    </w:p>
    <w:p w14:paraId="542A905C">
      <w:pPr>
        <w:rPr>
          <w:rFonts w:hint="eastAsia" w:ascii="仿宋" w:hAnsi="仿宋" w:eastAsia="仿宋" w:cs="宋体"/>
          <w:b w:val="0"/>
          <w:color w:val="auto"/>
          <w:sz w:val="28"/>
          <w:szCs w:val="28"/>
          <w:highlight w:val="none"/>
          <w:vertAlign w:val="baseline"/>
          <w:lang w:val="en-GB"/>
        </w:rPr>
      </w:pPr>
    </w:p>
    <w:p w14:paraId="28D51D96">
      <w:pPr>
        <w:rPr>
          <w:rFonts w:hint="eastAsia" w:ascii="仿宋" w:hAnsi="仿宋" w:eastAsia="仿宋" w:cs="宋体"/>
          <w:b w:val="0"/>
          <w:color w:val="auto"/>
          <w:sz w:val="28"/>
          <w:szCs w:val="28"/>
          <w:highlight w:val="none"/>
          <w:vertAlign w:val="baseline"/>
          <w:lang w:val="en-GB"/>
        </w:rPr>
      </w:pPr>
    </w:p>
    <w:p w14:paraId="3725B835">
      <w:pPr>
        <w:rPr>
          <w:rFonts w:hint="eastAsia" w:ascii="仿宋" w:hAnsi="仿宋" w:eastAsia="仿宋" w:cs="宋体"/>
          <w:b w:val="0"/>
          <w:color w:val="auto"/>
          <w:sz w:val="28"/>
          <w:szCs w:val="28"/>
          <w:highlight w:val="none"/>
          <w:vertAlign w:val="baseline"/>
          <w:lang w:val="en-GB"/>
        </w:rPr>
      </w:pPr>
    </w:p>
    <w:p w14:paraId="4AB3593A">
      <w:pPr>
        <w:rPr>
          <w:rFonts w:hint="eastAsia" w:ascii="仿宋" w:hAnsi="仿宋" w:eastAsia="仿宋" w:cs="宋体"/>
          <w:b w:val="0"/>
          <w:color w:val="auto"/>
          <w:sz w:val="28"/>
          <w:szCs w:val="28"/>
          <w:highlight w:val="none"/>
          <w:vertAlign w:val="baseline"/>
          <w:lang w:val="en-GB"/>
        </w:rPr>
      </w:pPr>
    </w:p>
    <w:p w14:paraId="3E2F57CB">
      <w:pPr>
        <w:rPr>
          <w:rFonts w:hint="eastAsia" w:ascii="仿宋" w:hAnsi="仿宋" w:eastAsia="仿宋" w:cs="宋体"/>
          <w:b w:val="0"/>
          <w:color w:val="auto"/>
          <w:sz w:val="28"/>
          <w:szCs w:val="28"/>
          <w:highlight w:val="none"/>
          <w:vertAlign w:val="baseline"/>
          <w:lang w:val="en-GB"/>
        </w:rPr>
      </w:pPr>
    </w:p>
    <w:p w14:paraId="467A072B">
      <w:pPr>
        <w:rPr>
          <w:rFonts w:hint="eastAsia" w:ascii="仿宋" w:hAnsi="仿宋" w:eastAsia="仿宋" w:cs="宋体"/>
          <w:b w:val="0"/>
          <w:color w:val="auto"/>
          <w:sz w:val="28"/>
          <w:szCs w:val="28"/>
          <w:highlight w:val="none"/>
          <w:vertAlign w:val="baseline"/>
          <w:lang w:val="en-GB"/>
        </w:rPr>
      </w:pPr>
    </w:p>
    <w:p w14:paraId="380855A2">
      <w:pPr>
        <w:rPr>
          <w:rFonts w:hint="eastAsia" w:ascii="仿宋" w:hAnsi="仿宋" w:eastAsia="仿宋" w:cs="宋体"/>
          <w:b w:val="0"/>
          <w:color w:val="auto"/>
          <w:sz w:val="28"/>
          <w:szCs w:val="28"/>
          <w:highlight w:val="none"/>
          <w:vertAlign w:val="baseline"/>
          <w:lang w:val="en-GB"/>
        </w:rPr>
      </w:pPr>
    </w:p>
    <w:p w14:paraId="33BB412D">
      <w:pPr>
        <w:rPr>
          <w:rFonts w:hint="eastAsia" w:ascii="仿宋" w:hAnsi="仿宋" w:eastAsia="仿宋" w:cs="宋体"/>
          <w:b w:val="0"/>
          <w:color w:val="auto"/>
          <w:sz w:val="28"/>
          <w:szCs w:val="28"/>
          <w:highlight w:val="none"/>
          <w:vertAlign w:val="baseline"/>
          <w:lang w:val="en-GB"/>
        </w:rPr>
      </w:pPr>
    </w:p>
    <w:p w14:paraId="1407F24C">
      <w:pPr>
        <w:rPr>
          <w:rFonts w:hint="eastAsia" w:ascii="仿宋" w:hAnsi="仿宋" w:eastAsia="仿宋" w:cs="宋体"/>
          <w:b w:val="0"/>
          <w:color w:val="auto"/>
          <w:sz w:val="28"/>
          <w:szCs w:val="28"/>
          <w:highlight w:val="none"/>
          <w:vertAlign w:val="baseline"/>
          <w:lang w:val="en-GB"/>
        </w:rPr>
      </w:pPr>
    </w:p>
    <w:p w14:paraId="6FED5CDF">
      <w:pPr>
        <w:rPr>
          <w:rFonts w:hint="eastAsia" w:ascii="仿宋" w:hAnsi="仿宋" w:eastAsia="仿宋" w:cs="宋体"/>
          <w:b w:val="0"/>
          <w:color w:val="auto"/>
          <w:sz w:val="28"/>
          <w:szCs w:val="28"/>
          <w:highlight w:val="none"/>
          <w:vertAlign w:val="baseline"/>
          <w:lang w:val="en-GB"/>
        </w:rPr>
      </w:pPr>
    </w:p>
    <w:p w14:paraId="63C416F7">
      <w:pPr>
        <w:rPr>
          <w:rFonts w:hint="eastAsia" w:ascii="仿宋" w:hAnsi="仿宋" w:eastAsia="仿宋" w:cs="宋体"/>
          <w:b w:val="0"/>
          <w:color w:val="auto"/>
          <w:sz w:val="28"/>
          <w:szCs w:val="28"/>
          <w:highlight w:val="none"/>
          <w:vertAlign w:val="baseline"/>
          <w:lang w:val="en-GB"/>
        </w:rPr>
      </w:pPr>
    </w:p>
    <w:p w14:paraId="6DC3511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3E360E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4AA4E7A9">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D246470">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5108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32A3C32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5BA86C0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1BCE97E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6E1C8D6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248A6ED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33E7FCB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06BD044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0D5ABE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16EA71D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27B2F9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22485D23">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623C05D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35221B2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0F9C292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4ABD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20804B16">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5BA4468F">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120EFC55">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511BC6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93CCC8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DA1B12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E65925F">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E50BF7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2FD9EE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6C84A88A">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77E989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1CE9B469">
            <w:pPr>
              <w:jc w:val="center"/>
              <w:rPr>
                <w:rFonts w:hint="eastAsia" w:ascii="仿宋" w:hAnsi="仿宋" w:eastAsia="仿宋" w:cs="宋体"/>
                <w:b w:val="0"/>
                <w:color w:val="auto"/>
                <w:sz w:val="24"/>
                <w:szCs w:val="24"/>
                <w:highlight w:val="none"/>
                <w:vertAlign w:val="baseline"/>
                <w:lang w:val="en-GB"/>
              </w:rPr>
            </w:pPr>
          </w:p>
        </w:tc>
      </w:tr>
      <w:tr w14:paraId="454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2F87E416">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3F9B03A">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D89FF4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1B126A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7C73FDF">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6DDAA1D4">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F640F1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25341BF9">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C9CE61D">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642BDD9">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439C77A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C393239">
            <w:pPr>
              <w:jc w:val="center"/>
              <w:rPr>
                <w:rFonts w:hint="eastAsia" w:ascii="仿宋" w:hAnsi="仿宋" w:eastAsia="仿宋" w:cs="宋体"/>
                <w:b w:val="0"/>
                <w:color w:val="auto"/>
                <w:sz w:val="24"/>
                <w:szCs w:val="24"/>
                <w:highlight w:val="none"/>
                <w:vertAlign w:val="baseline"/>
                <w:lang w:val="en-GB"/>
              </w:rPr>
            </w:pPr>
          </w:p>
        </w:tc>
      </w:tr>
      <w:tr w14:paraId="3746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2993568">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E00AA7F">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779CF04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59A718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3FED51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1696C672">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CE5E3D9">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8E829B9">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5BA7D6B">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2CEEA34">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6F821C8F">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131820C3">
            <w:pPr>
              <w:jc w:val="center"/>
              <w:rPr>
                <w:rFonts w:hint="eastAsia" w:ascii="仿宋" w:hAnsi="仿宋" w:eastAsia="仿宋" w:cs="宋体"/>
                <w:b w:val="0"/>
                <w:color w:val="auto"/>
                <w:sz w:val="24"/>
                <w:szCs w:val="24"/>
                <w:highlight w:val="none"/>
                <w:vertAlign w:val="baseline"/>
                <w:lang w:val="en-GB"/>
              </w:rPr>
            </w:pPr>
          </w:p>
        </w:tc>
      </w:tr>
      <w:tr w14:paraId="7692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6EB660C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FD87F7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8E126F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0BFC8F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ACDE68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182353BA">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C74D61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289C40C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0E3A44">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672CF1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F9F96C">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F53E40">
            <w:pPr>
              <w:jc w:val="center"/>
              <w:rPr>
                <w:rFonts w:hint="eastAsia" w:ascii="仿宋" w:hAnsi="仿宋" w:eastAsia="仿宋" w:cs="宋体"/>
                <w:b w:val="0"/>
                <w:color w:val="auto"/>
                <w:sz w:val="24"/>
                <w:szCs w:val="24"/>
                <w:highlight w:val="none"/>
                <w:vertAlign w:val="baseline"/>
                <w:lang w:val="en-GB"/>
              </w:rPr>
            </w:pPr>
          </w:p>
        </w:tc>
      </w:tr>
      <w:tr w14:paraId="02DA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6B4C7B2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5AA9AA34">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88F5F3F">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568132EA">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D36AC00">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B0FD05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F71E4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D6EEA17">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BEA9178">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99DFD36">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346377E">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553CE2F">
            <w:pPr>
              <w:jc w:val="center"/>
              <w:rPr>
                <w:rFonts w:hint="eastAsia" w:ascii="仿宋" w:hAnsi="仿宋" w:eastAsia="仿宋" w:cs="宋体"/>
                <w:b w:val="0"/>
                <w:color w:val="auto"/>
                <w:sz w:val="24"/>
                <w:szCs w:val="24"/>
                <w:highlight w:val="none"/>
                <w:vertAlign w:val="baseline"/>
                <w:lang w:val="en-GB"/>
              </w:rPr>
            </w:pPr>
          </w:p>
        </w:tc>
      </w:tr>
      <w:tr w14:paraId="70A5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3FC503">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F55031C">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63D98DB">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328DB47">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F02D965">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4EF57AB7">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5279279">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6575F80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1CC19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EEFCF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70C13F">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79B24764">
            <w:pPr>
              <w:jc w:val="center"/>
              <w:rPr>
                <w:rFonts w:hint="eastAsia" w:ascii="仿宋" w:hAnsi="仿宋" w:eastAsia="仿宋" w:cs="宋体"/>
                <w:b w:val="0"/>
                <w:color w:val="auto"/>
                <w:sz w:val="24"/>
                <w:szCs w:val="24"/>
                <w:highlight w:val="none"/>
                <w:vertAlign w:val="baseline"/>
                <w:lang w:val="en-GB"/>
              </w:rPr>
            </w:pPr>
          </w:p>
        </w:tc>
      </w:tr>
      <w:tr w14:paraId="148A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591F4F3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656E7B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94CDE18">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3F665DC">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5A9561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7AB84B5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E6E9BD6">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3960A08">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1E49DF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B0ECA2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30FB5BD0">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CD2C010">
            <w:pPr>
              <w:jc w:val="center"/>
              <w:rPr>
                <w:rFonts w:hint="eastAsia" w:ascii="仿宋" w:hAnsi="仿宋" w:eastAsia="仿宋" w:cs="宋体"/>
                <w:b w:val="0"/>
                <w:color w:val="auto"/>
                <w:sz w:val="24"/>
                <w:szCs w:val="24"/>
                <w:highlight w:val="none"/>
                <w:vertAlign w:val="baseline"/>
                <w:lang w:val="en-GB"/>
              </w:rPr>
            </w:pPr>
          </w:p>
        </w:tc>
      </w:tr>
    </w:tbl>
    <w:p w14:paraId="6E34CCC3">
      <w:pPr>
        <w:rPr>
          <w:rFonts w:hint="eastAsia" w:ascii="仿宋" w:hAnsi="仿宋" w:eastAsia="仿宋" w:cs="宋体"/>
          <w:b w:val="0"/>
          <w:color w:val="auto"/>
          <w:sz w:val="28"/>
          <w:szCs w:val="28"/>
          <w:highlight w:val="none"/>
          <w:vertAlign w:val="baseline"/>
          <w:lang w:val="en-GB"/>
        </w:rPr>
      </w:pPr>
    </w:p>
    <w:p w14:paraId="6E3A6CAA">
      <w:pPr>
        <w:rPr>
          <w:rFonts w:hint="eastAsia" w:ascii="仿宋" w:hAnsi="仿宋" w:eastAsia="仿宋" w:cs="宋体"/>
          <w:b w:val="0"/>
          <w:color w:val="auto"/>
          <w:sz w:val="28"/>
          <w:szCs w:val="28"/>
          <w:highlight w:val="none"/>
          <w:vertAlign w:val="baseline"/>
          <w:lang w:val="en-GB"/>
        </w:rPr>
      </w:pPr>
    </w:p>
    <w:p w14:paraId="68A25712">
      <w:pPr>
        <w:rPr>
          <w:rFonts w:hint="eastAsia" w:ascii="仿宋" w:hAnsi="仿宋" w:eastAsia="仿宋" w:cs="宋体"/>
          <w:b w:val="0"/>
          <w:color w:val="auto"/>
          <w:sz w:val="28"/>
          <w:szCs w:val="28"/>
          <w:highlight w:val="none"/>
          <w:vertAlign w:val="baseline"/>
          <w:lang w:val="en-GB"/>
        </w:rPr>
      </w:pPr>
    </w:p>
    <w:p w14:paraId="7741F002">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64480A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0013703E">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43350549">
      <w:pPr>
        <w:snapToGrid w:val="0"/>
        <w:spacing w:line="460" w:lineRule="exact"/>
        <w:jc w:val="left"/>
        <w:rPr>
          <w:rFonts w:hint="eastAsia" w:ascii="仿宋" w:hAnsi="仿宋" w:eastAsia="仿宋" w:cs="宋体"/>
          <w:color w:val="auto"/>
          <w:highlight w:val="none"/>
          <w:vertAlign w:val="baseline"/>
          <w:lang w:val="zh-CN"/>
        </w:rPr>
      </w:pPr>
    </w:p>
    <w:p w14:paraId="20CEBE16">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4F9DF9B1">
      <w:pPr>
        <w:snapToGrid w:val="0"/>
        <w:spacing w:line="460" w:lineRule="exact"/>
        <w:jc w:val="left"/>
        <w:rPr>
          <w:rFonts w:hint="eastAsia" w:ascii="仿宋" w:hAnsi="仿宋" w:eastAsia="仿宋" w:cs="宋体"/>
          <w:color w:val="auto"/>
          <w:highlight w:val="none"/>
          <w:vertAlign w:val="baseline"/>
          <w:lang w:val="zh-CN"/>
        </w:rPr>
      </w:pPr>
    </w:p>
    <w:p w14:paraId="16E4F435">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081769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12B9E0C">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59C565A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396F69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51490DD8">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14831D1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69E3A499">
      <w:pPr>
        <w:snapToGrid w:val="0"/>
        <w:spacing w:line="460" w:lineRule="exact"/>
        <w:jc w:val="left"/>
        <w:rPr>
          <w:rFonts w:hint="eastAsia" w:ascii="仿宋" w:hAnsi="仿宋" w:eastAsia="仿宋" w:cs="宋体"/>
          <w:color w:val="auto"/>
          <w:highlight w:val="none"/>
          <w:vertAlign w:val="baseline"/>
          <w:lang w:val="zh-CN"/>
        </w:rPr>
      </w:pPr>
    </w:p>
    <w:p w14:paraId="13236F9E">
      <w:pPr>
        <w:snapToGrid w:val="0"/>
        <w:spacing w:line="460" w:lineRule="exact"/>
        <w:jc w:val="left"/>
        <w:rPr>
          <w:rFonts w:hint="eastAsia" w:ascii="仿宋" w:hAnsi="仿宋" w:eastAsia="仿宋" w:cs="宋体"/>
          <w:color w:val="auto"/>
          <w:highlight w:val="none"/>
          <w:vertAlign w:val="baseline"/>
          <w:lang w:val="zh-CN"/>
        </w:rPr>
      </w:pPr>
    </w:p>
    <w:p w14:paraId="31739AAD">
      <w:pPr>
        <w:snapToGrid w:val="0"/>
        <w:spacing w:line="460" w:lineRule="exact"/>
        <w:jc w:val="left"/>
        <w:rPr>
          <w:rFonts w:hint="eastAsia" w:ascii="仿宋" w:hAnsi="仿宋" w:eastAsia="仿宋" w:cs="宋体"/>
          <w:color w:val="auto"/>
          <w:highlight w:val="none"/>
          <w:vertAlign w:val="baseline"/>
          <w:lang w:val="zh-CN"/>
        </w:rPr>
      </w:pPr>
    </w:p>
    <w:p w14:paraId="7B652B8D">
      <w:pPr>
        <w:snapToGrid w:val="0"/>
        <w:spacing w:line="460" w:lineRule="exact"/>
        <w:jc w:val="left"/>
        <w:rPr>
          <w:rFonts w:hint="eastAsia" w:ascii="仿宋" w:hAnsi="仿宋" w:eastAsia="仿宋" w:cs="宋体"/>
          <w:color w:val="auto"/>
          <w:highlight w:val="none"/>
          <w:vertAlign w:val="baseline"/>
          <w:lang w:val="zh-CN"/>
        </w:rPr>
      </w:pPr>
    </w:p>
    <w:p w14:paraId="2B1138AE">
      <w:pPr>
        <w:snapToGrid w:val="0"/>
        <w:spacing w:line="460" w:lineRule="exact"/>
        <w:jc w:val="left"/>
        <w:rPr>
          <w:rFonts w:hint="eastAsia" w:ascii="仿宋" w:hAnsi="仿宋" w:eastAsia="仿宋" w:cs="宋体"/>
          <w:color w:val="auto"/>
          <w:highlight w:val="none"/>
          <w:vertAlign w:val="baseline"/>
          <w:lang w:val="zh-CN"/>
        </w:rPr>
      </w:pPr>
    </w:p>
    <w:p w14:paraId="01FB8D0A">
      <w:pPr>
        <w:snapToGrid w:val="0"/>
        <w:spacing w:line="460" w:lineRule="exact"/>
        <w:jc w:val="left"/>
        <w:rPr>
          <w:rFonts w:hint="eastAsia" w:ascii="仿宋" w:hAnsi="仿宋" w:eastAsia="仿宋" w:cs="宋体"/>
          <w:color w:val="auto"/>
          <w:highlight w:val="none"/>
          <w:vertAlign w:val="baseline"/>
          <w:lang w:val="zh-CN"/>
        </w:rPr>
      </w:pPr>
    </w:p>
    <w:p w14:paraId="084EBFD7">
      <w:pPr>
        <w:snapToGrid w:val="0"/>
        <w:spacing w:line="460" w:lineRule="exact"/>
        <w:jc w:val="left"/>
        <w:rPr>
          <w:rFonts w:hint="eastAsia" w:ascii="仿宋" w:hAnsi="仿宋" w:eastAsia="仿宋" w:cs="宋体"/>
          <w:color w:val="auto"/>
          <w:highlight w:val="none"/>
          <w:vertAlign w:val="baseline"/>
          <w:lang w:val="zh-CN"/>
        </w:rPr>
      </w:pPr>
    </w:p>
    <w:p w14:paraId="001FEA5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62E9763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5807C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DE8E20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17E17190">
      <w:pPr>
        <w:snapToGrid w:val="0"/>
        <w:spacing w:line="460" w:lineRule="exact"/>
        <w:jc w:val="left"/>
        <w:rPr>
          <w:rFonts w:hint="eastAsia" w:ascii="仿宋" w:hAnsi="仿宋" w:eastAsia="仿宋" w:cs="宋体"/>
          <w:color w:val="auto"/>
          <w:highlight w:val="none"/>
          <w:vertAlign w:val="baseline"/>
          <w:lang w:val="zh-CN"/>
        </w:rPr>
      </w:pPr>
    </w:p>
    <w:p w14:paraId="3DE7BF11">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6E856F8">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5BB0E58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4B32D78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7B52872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743BFBC6">
      <w:pPr>
        <w:snapToGrid w:val="0"/>
        <w:spacing w:line="460" w:lineRule="exact"/>
        <w:jc w:val="left"/>
        <w:rPr>
          <w:rFonts w:hint="eastAsia" w:ascii="仿宋" w:hAnsi="仿宋" w:eastAsia="仿宋" w:cs="宋体"/>
          <w:color w:val="auto"/>
          <w:highlight w:val="none"/>
          <w:vertAlign w:val="baseline"/>
          <w:lang w:val="zh-CN"/>
        </w:rPr>
      </w:pPr>
    </w:p>
    <w:p w14:paraId="2B14513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14A57F2">
      <w:pPr>
        <w:snapToGrid w:val="0"/>
        <w:spacing w:line="460" w:lineRule="exact"/>
        <w:jc w:val="left"/>
        <w:rPr>
          <w:rFonts w:hint="eastAsia" w:ascii="仿宋" w:hAnsi="仿宋" w:eastAsia="仿宋" w:cs="宋体"/>
          <w:color w:val="auto"/>
          <w:highlight w:val="none"/>
          <w:vertAlign w:val="baseline"/>
          <w:lang w:val="zh-CN"/>
        </w:rPr>
      </w:pPr>
    </w:p>
    <w:p w14:paraId="11794142">
      <w:pPr>
        <w:snapToGrid w:val="0"/>
        <w:spacing w:line="460" w:lineRule="exact"/>
        <w:jc w:val="left"/>
        <w:rPr>
          <w:rFonts w:hint="eastAsia" w:ascii="仿宋" w:hAnsi="仿宋" w:eastAsia="仿宋" w:cs="宋体"/>
          <w:color w:val="auto"/>
          <w:highlight w:val="none"/>
          <w:vertAlign w:val="baseline"/>
          <w:lang w:val="zh-CN"/>
        </w:rPr>
      </w:pPr>
    </w:p>
    <w:p w14:paraId="021534F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7D9B95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FAAD773">
      <w:pPr>
        <w:snapToGrid w:val="0"/>
        <w:spacing w:line="460" w:lineRule="exact"/>
        <w:jc w:val="left"/>
        <w:rPr>
          <w:rFonts w:hint="eastAsia" w:ascii="仿宋" w:hAnsi="仿宋" w:eastAsia="仿宋" w:cs="宋体"/>
          <w:color w:val="auto"/>
          <w:highlight w:val="none"/>
          <w:vertAlign w:val="baseline"/>
          <w:lang w:val="zh-CN"/>
        </w:rPr>
      </w:pPr>
    </w:p>
    <w:p w14:paraId="1619D2E5">
      <w:pPr>
        <w:snapToGrid w:val="0"/>
        <w:spacing w:line="460" w:lineRule="exact"/>
        <w:jc w:val="left"/>
        <w:rPr>
          <w:rFonts w:hint="eastAsia" w:ascii="仿宋" w:hAnsi="仿宋" w:eastAsia="仿宋" w:cs="宋体"/>
          <w:color w:val="auto"/>
          <w:highlight w:val="none"/>
          <w:vertAlign w:val="baseline"/>
          <w:lang w:val="zh-CN"/>
        </w:rPr>
      </w:pPr>
    </w:p>
    <w:p w14:paraId="44E80579">
      <w:pPr>
        <w:snapToGrid w:val="0"/>
        <w:spacing w:line="460" w:lineRule="exact"/>
        <w:jc w:val="left"/>
        <w:rPr>
          <w:rFonts w:hint="eastAsia" w:ascii="仿宋" w:hAnsi="仿宋" w:eastAsia="仿宋" w:cs="宋体"/>
          <w:color w:val="auto"/>
          <w:highlight w:val="none"/>
          <w:vertAlign w:val="baseline"/>
          <w:lang w:val="zh-CN"/>
        </w:rPr>
      </w:pPr>
    </w:p>
    <w:p w14:paraId="06CB21A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4240A2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28D17998">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5836D00A">
      <w:pPr>
        <w:snapToGrid w:val="0"/>
        <w:spacing w:line="460" w:lineRule="exact"/>
        <w:jc w:val="left"/>
        <w:rPr>
          <w:rFonts w:hint="eastAsia" w:ascii="仿宋" w:hAnsi="仿宋" w:eastAsia="仿宋" w:cs="宋体"/>
          <w:color w:val="auto"/>
          <w:highlight w:val="none"/>
          <w:vertAlign w:val="baseline"/>
          <w:lang w:val="zh-CN"/>
        </w:rPr>
      </w:pPr>
    </w:p>
    <w:p w14:paraId="3C1B5442">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890E61C">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4FB7826A">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5DC9F674">
      <w:pPr>
        <w:pStyle w:val="12"/>
        <w:ind w:firstLine="482"/>
        <w:rPr>
          <w:rFonts w:hint="eastAsia" w:ascii="仿宋" w:hAnsi="仿宋" w:eastAsia="仿宋"/>
          <w:b/>
          <w:bCs/>
          <w:color w:val="auto"/>
          <w:kern w:val="1"/>
          <w:sz w:val="24"/>
          <w:szCs w:val="24"/>
          <w:highlight w:val="none"/>
        </w:rPr>
      </w:pPr>
    </w:p>
    <w:p w14:paraId="44950258">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75A5C01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6F86B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1185C75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76A3CBA2">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BFE82A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45317B65">
      <w:pPr>
        <w:pStyle w:val="12"/>
        <w:ind w:firstLine="480"/>
        <w:rPr>
          <w:rFonts w:hint="eastAsia" w:ascii="仿宋" w:hAnsi="仿宋" w:eastAsia="仿宋"/>
          <w:color w:val="auto"/>
          <w:kern w:val="1"/>
          <w:sz w:val="24"/>
          <w:szCs w:val="24"/>
          <w:highlight w:val="none"/>
        </w:rPr>
      </w:pPr>
    </w:p>
    <w:p w14:paraId="4A4E13A3">
      <w:pPr>
        <w:pStyle w:val="12"/>
        <w:ind w:firstLine="480"/>
        <w:rPr>
          <w:rFonts w:hint="eastAsia" w:ascii="仿宋" w:hAnsi="仿宋" w:eastAsia="仿宋"/>
          <w:color w:val="auto"/>
          <w:kern w:val="1"/>
          <w:sz w:val="24"/>
          <w:szCs w:val="24"/>
          <w:highlight w:val="none"/>
        </w:rPr>
      </w:pPr>
    </w:p>
    <w:p w14:paraId="0852DDF4">
      <w:pPr>
        <w:pStyle w:val="12"/>
        <w:ind w:firstLine="480"/>
        <w:rPr>
          <w:rFonts w:hint="eastAsia" w:ascii="仿宋" w:hAnsi="仿宋" w:eastAsia="仿宋"/>
          <w:color w:val="auto"/>
          <w:kern w:val="1"/>
          <w:sz w:val="24"/>
          <w:szCs w:val="24"/>
          <w:highlight w:val="none"/>
        </w:rPr>
      </w:pPr>
    </w:p>
    <w:p w14:paraId="0CE98080">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6256E0F">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1CC96B36">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8E20C97">
      <w:pPr>
        <w:snapToGrid w:val="0"/>
        <w:spacing w:line="460" w:lineRule="exact"/>
        <w:jc w:val="right"/>
        <w:rPr>
          <w:rStyle w:val="13"/>
          <w:rFonts w:hint="default" w:cs="仿宋"/>
          <w:color w:val="auto"/>
          <w:sz w:val="24"/>
          <w:szCs w:val="24"/>
          <w:highlight w:val="none"/>
          <w:vertAlign w:val="baseline"/>
          <w:lang w:val="en-US" w:eastAsia="zh-CN" w:bidi="ar-SA"/>
        </w:rPr>
      </w:pPr>
    </w:p>
    <w:p w14:paraId="0AD083CA">
      <w:pPr>
        <w:snapToGrid w:val="0"/>
        <w:spacing w:line="460" w:lineRule="exact"/>
        <w:jc w:val="right"/>
        <w:rPr>
          <w:rStyle w:val="13"/>
          <w:rFonts w:hint="default" w:cs="仿宋"/>
          <w:color w:val="auto"/>
          <w:sz w:val="24"/>
          <w:szCs w:val="24"/>
          <w:highlight w:val="none"/>
          <w:vertAlign w:val="baseline"/>
          <w:lang w:val="en-US" w:eastAsia="zh-CN" w:bidi="ar-SA"/>
        </w:rPr>
      </w:pPr>
    </w:p>
    <w:p w14:paraId="2A218DE2">
      <w:pPr>
        <w:snapToGrid w:val="0"/>
        <w:spacing w:line="460" w:lineRule="exact"/>
        <w:jc w:val="right"/>
        <w:rPr>
          <w:rStyle w:val="13"/>
          <w:rFonts w:hint="default" w:cs="仿宋"/>
          <w:color w:val="auto"/>
          <w:sz w:val="24"/>
          <w:szCs w:val="24"/>
          <w:highlight w:val="none"/>
          <w:vertAlign w:val="baseline"/>
          <w:lang w:val="en-US" w:eastAsia="zh-CN" w:bidi="ar-SA"/>
        </w:rPr>
      </w:pPr>
    </w:p>
    <w:p w14:paraId="2039B0AF">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1621DC25">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2F6974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F1BEF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3F3AB94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5F105DB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0A997A3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1F6CD40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ACA061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1D7093F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69BA583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70C5B41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4F5250EF">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130D7188">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B93B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E2E017C">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44A39E5F">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ECAF5E">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241DCC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0A6E7EE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A39AA80">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1638B14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47620E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F9F55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1BA5A6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01FB98FA">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55B48F6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D093826">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1125DAC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5E1D77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C6E05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77B087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CC3EC1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61059B6">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03EE3F33">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DEFE7A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0571166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35774A5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768EFF7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7FD83C8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293380F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446806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272C00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72BA8B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4B9E0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7AE21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529CB45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57E5CB3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19C1327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BBF7E4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71793D8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5116032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088068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00BFD8BC">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1BE196B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78EDB1D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7DA823D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482EDF6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1FA1CAF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1ACE1EB9">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674A4CBC">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557C5A10">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0B5D2DC0">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128678C">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5F1692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168662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FB30D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143B0">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7599CD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A274CC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0885250">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6A3EA96B">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30369955">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29EDD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1133499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49C8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AB002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ABF0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4D1BF0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51DA8F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4717F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3F98AD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58BF27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4BFE6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DC8B3F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02915C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C55DE2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0C8948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5EC152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70DF9A5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4C18F76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4EC829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4DDA9D0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6E43ACB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4A6AE8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4A2E0B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56391D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1CDEF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4CB86F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1952793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86306E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014CA8B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4A8E1D9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F01DEA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6045D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36898B4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2E32E0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02B94A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FD75C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6D3E8B0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60EC22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170BAA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1828CA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0E648A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86CF9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60D26B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01BEBD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0259CB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FB311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86061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540937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988CF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6BC5FCC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1528BD6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0560CC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CD550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6A4E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4C1641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86F64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25A0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1ADFD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5CFDC4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29BAE7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661CCBA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64C251A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B7887B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1809D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F69541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1739398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366ED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7DA75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2438E7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055E8C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871291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B3F504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130A88B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3C175E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EC0C3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0A11D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4BFADC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DFCF96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79DDD3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006E780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4B2998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8029A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B13F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7D2C40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8F5AF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9A9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572A7">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5572A7">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60BF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38CD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6A38CD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4602A">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5FEA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EF5FEA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173B">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ECC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A2ECC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19D34">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6D59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16D59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7AA1A061">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C366">
    <w:pPr>
      <w:pStyle w:val="5"/>
      <w:framePr w:wrap="around" w:vAnchor="text" w:hAnchor="margin" w:xAlign="center" w:y="1"/>
      <w:rPr>
        <w:rStyle w:val="11"/>
      </w:rPr>
    </w:pPr>
    <w:r>
      <w:fldChar w:fldCharType="begin"/>
    </w:r>
    <w:r>
      <w:rPr>
        <w:rStyle w:val="11"/>
      </w:rPr>
      <w:instrText xml:space="preserve">PAGE  </w:instrText>
    </w:r>
    <w:r>
      <w:fldChar w:fldCharType="end"/>
    </w:r>
  </w:p>
  <w:p w14:paraId="00AF332B">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161A8">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A4AE8">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863A3">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B863A3">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7B698811">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B6524">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B9AA0">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16AAD">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5804">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1CD4BCF"/>
    <w:multiLevelType w:val="singleLevel"/>
    <w:tmpl w:val="31CD4BCF"/>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2655F4"/>
    <w:rsid w:val="02F17256"/>
    <w:rsid w:val="04F6314F"/>
    <w:rsid w:val="04FE68A6"/>
    <w:rsid w:val="052D3B24"/>
    <w:rsid w:val="06BA1636"/>
    <w:rsid w:val="0715148C"/>
    <w:rsid w:val="079E0D8E"/>
    <w:rsid w:val="07F300E2"/>
    <w:rsid w:val="085B1D6F"/>
    <w:rsid w:val="08AE1E9F"/>
    <w:rsid w:val="08E053FD"/>
    <w:rsid w:val="098E1701"/>
    <w:rsid w:val="0AF56D02"/>
    <w:rsid w:val="0B3C188E"/>
    <w:rsid w:val="0B603E17"/>
    <w:rsid w:val="0B746D7B"/>
    <w:rsid w:val="0B907F82"/>
    <w:rsid w:val="0BC41F21"/>
    <w:rsid w:val="0D115AF0"/>
    <w:rsid w:val="0E523D0A"/>
    <w:rsid w:val="0F011424"/>
    <w:rsid w:val="0F362FC2"/>
    <w:rsid w:val="0FF442E2"/>
    <w:rsid w:val="110C12EC"/>
    <w:rsid w:val="12040D82"/>
    <w:rsid w:val="124D331C"/>
    <w:rsid w:val="12883575"/>
    <w:rsid w:val="12D55D1E"/>
    <w:rsid w:val="13C609E5"/>
    <w:rsid w:val="14C76F80"/>
    <w:rsid w:val="15E12F09"/>
    <w:rsid w:val="163142EE"/>
    <w:rsid w:val="1779793D"/>
    <w:rsid w:val="18AB315F"/>
    <w:rsid w:val="193E2DCB"/>
    <w:rsid w:val="198F2D53"/>
    <w:rsid w:val="1A66082C"/>
    <w:rsid w:val="1A9A51D3"/>
    <w:rsid w:val="1AFD138A"/>
    <w:rsid w:val="1B6C7A0E"/>
    <w:rsid w:val="1CAC6A30"/>
    <w:rsid w:val="1D27172A"/>
    <w:rsid w:val="1EE838F2"/>
    <w:rsid w:val="1F095C2A"/>
    <w:rsid w:val="1FFD54FC"/>
    <w:rsid w:val="20232D1B"/>
    <w:rsid w:val="22893EED"/>
    <w:rsid w:val="233D5E7B"/>
    <w:rsid w:val="23E72ABF"/>
    <w:rsid w:val="26083FB3"/>
    <w:rsid w:val="270B08D2"/>
    <w:rsid w:val="279D1605"/>
    <w:rsid w:val="27D857A9"/>
    <w:rsid w:val="28545C89"/>
    <w:rsid w:val="2947617E"/>
    <w:rsid w:val="294E055C"/>
    <w:rsid w:val="29565F0F"/>
    <w:rsid w:val="296E14AB"/>
    <w:rsid w:val="29952251"/>
    <w:rsid w:val="2AD16DE9"/>
    <w:rsid w:val="2C4209CD"/>
    <w:rsid w:val="2CA31C32"/>
    <w:rsid w:val="2D375F5B"/>
    <w:rsid w:val="2D881798"/>
    <w:rsid w:val="2DC84F02"/>
    <w:rsid w:val="2E400F3C"/>
    <w:rsid w:val="2FB80B97"/>
    <w:rsid w:val="30180DC7"/>
    <w:rsid w:val="30D2722F"/>
    <w:rsid w:val="30D40CC6"/>
    <w:rsid w:val="320550BC"/>
    <w:rsid w:val="32E94794"/>
    <w:rsid w:val="335F54CB"/>
    <w:rsid w:val="33662F3C"/>
    <w:rsid w:val="33AA7021"/>
    <w:rsid w:val="33D62126"/>
    <w:rsid w:val="33EF4371"/>
    <w:rsid w:val="359B6DED"/>
    <w:rsid w:val="35BB5A78"/>
    <w:rsid w:val="36D371B1"/>
    <w:rsid w:val="37BC1633"/>
    <w:rsid w:val="387E2B20"/>
    <w:rsid w:val="388303A3"/>
    <w:rsid w:val="39FC3049"/>
    <w:rsid w:val="3A083BC2"/>
    <w:rsid w:val="3AE076E5"/>
    <w:rsid w:val="3B4E3ED9"/>
    <w:rsid w:val="3C252869"/>
    <w:rsid w:val="3C5A27F2"/>
    <w:rsid w:val="3CA737D7"/>
    <w:rsid w:val="3E6158D5"/>
    <w:rsid w:val="3FB44DC5"/>
    <w:rsid w:val="3FFA0F65"/>
    <w:rsid w:val="417E123A"/>
    <w:rsid w:val="420642F6"/>
    <w:rsid w:val="42FA20A2"/>
    <w:rsid w:val="43433EE6"/>
    <w:rsid w:val="43C51DA5"/>
    <w:rsid w:val="448A4FAE"/>
    <w:rsid w:val="458B273A"/>
    <w:rsid w:val="46091959"/>
    <w:rsid w:val="4795243F"/>
    <w:rsid w:val="48693114"/>
    <w:rsid w:val="48AA548E"/>
    <w:rsid w:val="48E65A47"/>
    <w:rsid w:val="4973433F"/>
    <w:rsid w:val="4CE330EC"/>
    <w:rsid w:val="4D84279B"/>
    <w:rsid w:val="4E056021"/>
    <w:rsid w:val="4F3F325D"/>
    <w:rsid w:val="4FF27E90"/>
    <w:rsid w:val="50151D85"/>
    <w:rsid w:val="508A593E"/>
    <w:rsid w:val="50A0797B"/>
    <w:rsid w:val="512D7A23"/>
    <w:rsid w:val="51542485"/>
    <w:rsid w:val="52074D56"/>
    <w:rsid w:val="539C0DA4"/>
    <w:rsid w:val="556E3867"/>
    <w:rsid w:val="56F03878"/>
    <w:rsid w:val="570D3802"/>
    <w:rsid w:val="579D2DD8"/>
    <w:rsid w:val="588A0D0A"/>
    <w:rsid w:val="5927777C"/>
    <w:rsid w:val="59396B30"/>
    <w:rsid w:val="59C941DE"/>
    <w:rsid w:val="5A89051D"/>
    <w:rsid w:val="5AA004E9"/>
    <w:rsid w:val="5B975D90"/>
    <w:rsid w:val="5BAB1B9D"/>
    <w:rsid w:val="5C394634"/>
    <w:rsid w:val="5D232ADE"/>
    <w:rsid w:val="5D7C4D2D"/>
    <w:rsid w:val="5E3A7AF0"/>
    <w:rsid w:val="5E544260"/>
    <w:rsid w:val="5F9A5527"/>
    <w:rsid w:val="5FA4461C"/>
    <w:rsid w:val="5FEF5132"/>
    <w:rsid w:val="60436A52"/>
    <w:rsid w:val="61233E3F"/>
    <w:rsid w:val="62402164"/>
    <w:rsid w:val="62942ED7"/>
    <w:rsid w:val="632F44C3"/>
    <w:rsid w:val="64F462FB"/>
    <w:rsid w:val="68DD679C"/>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B90C9C"/>
    <w:rsid w:val="78D24F75"/>
    <w:rsid w:val="78D2700F"/>
    <w:rsid w:val="7B223BA3"/>
    <w:rsid w:val="7B611E27"/>
    <w:rsid w:val="7B870218"/>
    <w:rsid w:val="7B917CAE"/>
    <w:rsid w:val="7BCF2C50"/>
    <w:rsid w:val="7C0737E0"/>
    <w:rsid w:val="7C7D61BD"/>
    <w:rsid w:val="7C89452B"/>
    <w:rsid w:val="7DAE5640"/>
    <w:rsid w:val="7E786BF0"/>
    <w:rsid w:val="7FA2606A"/>
    <w:rsid w:val="7FE13A92"/>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character" w:customStyle="1" w:styleId="18">
    <w:name w:val="font01"/>
    <w:basedOn w:val="10"/>
    <w:uiPriority w:val="0"/>
    <w:rPr>
      <w:rFonts w:ascii="Arial" w:hAnsi="Arial" w:cs="Arial"/>
      <w:color w:val="000000"/>
      <w:sz w:val="20"/>
      <w:szCs w:val="20"/>
      <w:u w:val="none"/>
    </w:rPr>
  </w:style>
  <w:style w:type="character" w:customStyle="1" w:styleId="19">
    <w:name w:val="font11"/>
    <w:basedOn w:val="10"/>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8511</Words>
  <Characters>8995</Characters>
  <Lines>0</Lines>
  <Paragraphs>0</Paragraphs>
  <TotalTime>10</TotalTime>
  <ScaleCrop>false</ScaleCrop>
  <LinksUpToDate>false</LinksUpToDate>
  <CharactersWithSpaces>9763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little 地糕</cp:lastModifiedBy>
  <cp:lastPrinted>2025-06-17T05:09:00Z</cp:lastPrinted>
  <dcterms:modified xsi:type="dcterms:W3CDTF">2026-08-17T08:50:00Z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4379652A449549FDB5FD726B0F78B8E6_13</vt:lpwstr>
  </property>
  <property fmtid="{D5CDD505-2E9C-101B-9397-08002B2CF9AE}" pid="4" name="KSOTemplateDocerSaveRecord">
    <vt:lpwstr>eyJoZGlkIjoiMGQ0MWFlZGUxYTJlMmNkZjZiYzNlYTM1NTlkOGVmNzEiLCJ1c2VySWQiOiI1NzM3OTE1NjIifQ==</vt:lpwstr>
  </property>
</Properties>
</file>