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器械维修配件（九）</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FECG20260060</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bookmarkStart w:id="11" w:name="_GoBack"/>
      <w:bookmarkEnd w:id="11"/>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青岛市妇女儿童医院器械维修配件（九）采购项目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器械维修配件（九）采购项目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FECG20260060</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器械维修配件（九）采购项目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FECG20260060</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6105E2FD">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第一包：预算金额合计10987元</w:t>
      </w:r>
    </w:p>
    <w:tbl>
      <w:tblPr>
        <w:tblStyle w:val="9"/>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1425"/>
        <w:gridCol w:w="2989"/>
        <w:gridCol w:w="1159"/>
        <w:gridCol w:w="1083"/>
        <w:gridCol w:w="1044"/>
        <w:gridCol w:w="967"/>
        <w:gridCol w:w="874"/>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55"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425"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98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5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108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1044"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67"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74"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2E7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955" w:type="dxa"/>
            <w:vAlign w:val="center"/>
          </w:tcPr>
          <w:p w14:paraId="3146DA2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425" w:type="dxa"/>
            <w:vAlign w:val="center"/>
          </w:tcPr>
          <w:p w14:paraId="44BB9C1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戴尔格麻醉机-蓄电池</w:t>
            </w:r>
          </w:p>
        </w:tc>
        <w:tc>
          <w:tcPr>
            <w:tcW w:w="2989" w:type="dxa"/>
            <w:vAlign w:val="center"/>
          </w:tcPr>
          <w:p w14:paraId="439FC15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 Fablus GS premium配套，包安装</w:t>
            </w:r>
          </w:p>
        </w:tc>
        <w:tc>
          <w:tcPr>
            <w:tcW w:w="1159" w:type="dxa"/>
            <w:vAlign w:val="center"/>
          </w:tcPr>
          <w:p w14:paraId="2C317CC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2648</w:t>
            </w:r>
          </w:p>
        </w:tc>
        <w:tc>
          <w:tcPr>
            <w:tcW w:w="1083" w:type="dxa"/>
            <w:vAlign w:val="center"/>
          </w:tcPr>
          <w:p w14:paraId="245DEA9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1块</w:t>
            </w:r>
          </w:p>
        </w:tc>
        <w:tc>
          <w:tcPr>
            <w:tcW w:w="1044" w:type="dxa"/>
            <w:vAlign w:val="center"/>
          </w:tcPr>
          <w:p w14:paraId="3CD8AF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2648</w:t>
            </w:r>
          </w:p>
        </w:tc>
        <w:tc>
          <w:tcPr>
            <w:tcW w:w="967" w:type="dxa"/>
            <w:vAlign w:val="center"/>
          </w:tcPr>
          <w:p w14:paraId="401165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74" w:type="dxa"/>
            <w:vAlign w:val="center"/>
          </w:tcPr>
          <w:p w14:paraId="6C04DAF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0B5C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955" w:type="dxa"/>
            <w:vAlign w:val="center"/>
          </w:tcPr>
          <w:p w14:paraId="06B1D44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425" w:type="dxa"/>
            <w:vAlign w:val="center"/>
          </w:tcPr>
          <w:p w14:paraId="586D3CE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戴尔格麻醉机-气体流量计</w:t>
            </w:r>
          </w:p>
        </w:tc>
        <w:tc>
          <w:tcPr>
            <w:tcW w:w="2989" w:type="dxa"/>
            <w:vAlign w:val="center"/>
          </w:tcPr>
          <w:p w14:paraId="6B266A1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 Fablus GS premium配套，包安装</w:t>
            </w:r>
          </w:p>
        </w:tc>
        <w:tc>
          <w:tcPr>
            <w:tcW w:w="1159" w:type="dxa"/>
            <w:vAlign w:val="center"/>
          </w:tcPr>
          <w:p w14:paraId="4FE9CDF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2839</w:t>
            </w:r>
          </w:p>
        </w:tc>
        <w:tc>
          <w:tcPr>
            <w:tcW w:w="1083" w:type="dxa"/>
            <w:vAlign w:val="center"/>
          </w:tcPr>
          <w:p w14:paraId="637C60F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1044" w:type="dxa"/>
            <w:vAlign w:val="center"/>
          </w:tcPr>
          <w:p w14:paraId="02BAF37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2839</w:t>
            </w:r>
          </w:p>
        </w:tc>
        <w:tc>
          <w:tcPr>
            <w:tcW w:w="967" w:type="dxa"/>
            <w:vAlign w:val="center"/>
          </w:tcPr>
          <w:p w14:paraId="56462511">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74" w:type="dxa"/>
            <w:vAlign w:val="center"/>
          </w:tcPr>
          <w:p w14:paraId="5142CB3E">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195E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955" w:type="dxa"/>
            <w:vAlign w:val="center"/>
          </w:tcPr>
          <w:p w14:paraId="6F31411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1425" w:type="dxa"/>
            <w:vAlign w:val="center"/>
          </w:tcPr>
          <w:p w14:paraId="71B439F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戴尔格麻醉机-保养套件</w:t>
            </w:r>
          </w:p>
        </w:tc>
        <w:tc>
          <w:tcPr>
            <w:tcW w:w="2989" w:type="dxa"/>
            <w:vAlign w:val="center"/>
          </w:tcPr>
          <w:p w14:paraId="4AE9796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戴尔格麻醉机 Fablus GS premium配套，包安装</w:t>
            </w:r>
          </w:p>
        </w:tc>
        <w:tc>
          <w:tcPr>
            <w:tcW w:w="1159" w:type="dxa"/>
            <w:vAlign w:val="center"/>
          </w:tcPr>
          <w:p w14:paraId="7A24E13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5500</w:t>
            </w:r>
          </w:p>
        </w:tc>
        <w:tc>
          <w:tcPr>
            <w:tcW w:w="1083" w:type="dxa"/>
            <w:vAlign w:val="center"/>
          </w:tcPr>
          <w:p w14:paraId="665A077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1套</w:t>
            </w:r>
          </w:p>
        </w:tc>
        <w:tc>
          <w:tcPr>
            <w:tcW w:w="1044" w:type="dxa"/>
            <w:vAlign w:val="center"/>
          </w:tcPr>
          <w:p w14:paraId="1E02EDF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5500</w:t>
            </w:r>
          </w:p>
        </w:tc>
        <w:tc>
          <w:tcPr>
            <w:tcW w:w="967" w:type="dxa"/>
            <w:vAlign w:val="center"/>
          </w:tcPr>
          <w:p w14:paraId="7E480F5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w:t>
            </w:r>
          </w:p>
        </w:tc>
        <w:tc>
          <w:tcPr>
            <w:tcW w:w="874" w:type="dxa"/>
            <w:vAlign w:val="center"/>
          </w:tcPr>
          <w:p w14:paraId="2265D4C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A0A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528" w:type="dxa"/>
            <w:gridSpan w:val="4"/>
            <w:vAlign w:val="center"/>
          </w:tcPr>
          <w:p w14:paraId="7326D1A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合计：</w:t>
            </w:r>
          </w:p>
        </w:tc>
        <w:tc>
          <w:tcPr>
            <w:tcW w:w="3968" w:type="dxa"/>
            <w:gridSpan w:val="4"/>
            <w:vAlign w:val="center"/>
          </w:tcPr>
          <w:p w14:paraId="536E202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10987</w:t>
            </w:r>
          </w:p>
        </w:tc>
      </w:tr>
    </w:tbl>
    <w:p w14:paraId="3DFAF7F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第二包：预算合计2000元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575"/>
        <w:gridCol w:w="2880"/>
        <w:gridCol w:w="1185"/>
        <w:gridCol w:w="1125"/>
        <w:gridCol w:w="990"/>
        <w:gridCol w:w="975"/>
        <w:gridCol w:w="862"/>
      </w:tblGrid>
      <w:tr w14:paraId="478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885" w:type="dxa"/>
            <w:vAlign w:val="center"/>
          </w:tcPr>
          <w:p w14:paraId="20BDBA2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75" w:type="dxa"/>
            <w:vAlign w:val="center"/>
          </w:tcPr>
          <w:p w14:paraId="5579E4C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717BF43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1475CE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42E77F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0AB444D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3EE7E3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574AA7A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2AC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885" w:type="dxa"/>
            <w:vAlign w:val="center"/>
          </w:tcPr>
          <w:p w14:paraId="20BD69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75" w:type="dxa"/>
            <w:vAlign w:val="center"/>
          </w:tcPr>
          <w:p w14:paraId="4B43648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听力筛查仪导联线</w:t>
            </w:r>
            <w:r>
              <w:rPr>
                <w:rFonts w:hint="eastAsia" w:ascii="仿宋" w:hAnsi="仿宋" w:eastAsia="仿宋" w:cs="仿宋"/>
                <w:b w:val="0"/>
                <w:bCs/>
                <w:color w:val="auto"/>
                <w:sz w:val="24"/>
                <w:szCs w:val="24"/>
                <w:highlight w:val="none"/>
                <w:vertAlign w:val="baseline"/>
                <w:lang w:val="en-US" w:eastAsia="zh-CN"/>
              </w:rPr>
              <w:t>-探头发生器</w:t>
            </w:r>
          </w:p>
        </w:tc>
        <w:tc>
          <w:tcPr>
            <w:tcW w:w="2880" w:type="dxa"/>
            <w:vAlign w:val="center"/>
          </w:tcPr>
          <w:p w14:paraId="01F240B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泰听美单侧探头发生器，原厂</w:t>
            </w:r>
            <w:r>
              <w:rPr>
                <w:rFonts w:hint="eastAsia" w:ascii="仿宋" w:hAnsi="仿宋" w:eastAsia="仿宋" w:cs="仿宋"/>
                <w:b w:val="0"/>
                <w:bCs/>
                <w:color w:val="auto"/>
                <w:sz w:val="24"/>
                <w:szCs w:val="24"/>
                <w:highlight w:val="none"/>
                <w:vertAlign w:val="baseline"/>
                <w:lang w:val="en-US" w:eastAsia="zh-CN"/>
              </w:rPr>
              <w:t>配件，包安装</w:t>
            </w:r>
          </w:p>
        </w:tc>
        <w:tc>
          <w:tcPr>
            <w:tcW w:w="1185" w:type="dxa"/>
            <w:vAlign w:val="center"/>
          </w:tcPr>
          <w:p w14:paraId="4DC72FB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2000</w:t>
            </w:r>
          </w:p>
        </w:tc>
        <w:tc>
          <w:tcPr>
            <w:tcW w:w="1125" w:type="dxa"/>
            <w:vAlign w:val="center"/>
          </w:tcPr>
          <w:p w14:paraId="4BDA506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1件</w:t>
            </w:r>
          </w:p>
        </w:tc>
        <w:tc>
          <w:tcPr>
            <w:tcW w:w="990" w:type="dxa"/>
            <w:vAlign w:val="center"/>
          </w:tcPr>
          <w:p w14:paraId="1A98B25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2000</w:t>
            </w:r>
          </w:p>
        </w:tc>
        <w:tc>
          <w:tcPr>
            <w:tcW w:w="975" w:type="dxa"/>
            <w:vAlign w:val="center"/>
          </w:tcPr>
          <w:p w14:paraId="36B0DBBA">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6283551D">
            <w:pPr>
              <w:numPr>
                <w:ilvl w:val="0"/>
                <w:numId w:val="0"/>
              </w:numPr>
              <w:spacing w:line="240" w:lineRule="auto"/>
              <w:ind w:left="0" w:leftChars="0" w:firstLine="0" w:firstLineChars="0"/>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458CDEE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第三包：预算合计6284元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1917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2E6B48F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1D5DA46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19EEE5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43B9DC7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382C0EB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96AA34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3C7A8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7D29BFE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0A8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35C26A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7EC2F48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紫外线消毒机器人配件-内部电源系统</w:t>
            </w:r>
          </w:p>
        </w:tc>
        <w:tc>
          <w:tcPr>
            <w:tcW w:w="2880" w:type="dxa"/>
            <w:vAlign w:val="center"/>
          </w:tcPr>
          <w:p w14:paraId="3C9FFFC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浩歌 Pulse light脉冲强光紫外线消毒机器人配套配件，RD-50B，包安装</w:t>
            </w:r>
          </w:p>
        </w:tc>
        <w:tc>
          <w:tcPr>
            <w:tcW w:w="1185" w:type="dxa"/>
            <w:vAlign w:val="center"/>
          </w:tcPr>
          <w:p w14:paraId="11BA7F4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692</w:t>
            </w:r>
          </w:p>
        </w:tc>
        <w:tc>
          <w:tcPr>
            <w:tcW w:w="1125" w:type="dxa"/>
            <w:vAlign w:val="center"/>
          </w:tcPr>
          <w:p w14:paraId="717EDAF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2套</w:t>
            </w:r>
          </w:p>
        </w:tc>
        <w:tc>
          <w:tcPr>
            <w:tcW w:w="990" w:type="dxa"/>
            <w:vAlign w:val="center"/>
          </w:tcPr>
          <w:p w14:paraId="17E219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1384</w:t>
            </w:r>
          </w:p>
        </w:tc>
        <w:tc>
          <w:tcPr>
            <w:tcW w:w="975" w:type="dxa"/>
            <w:vAlign w:val="center"/>
          </w:tcPr>
          <w:p w14:paraId="6748FA9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732A489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5A11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475B150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665" w:type="dxa"/>
            <w:vAlign w:val="center"/>
          </w:tcPr>
          <w:p w14:paraId="4F41867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紫外线消毒机器人配件-显示屏</w:t>
            </w:r>
          </w:p>
        </w:tc>
        <w:tc>
          <w:tcPr>
            <w:tcW w:w="2880" w:type="dxa"/>
            <w:vAlign w:val="center"/>
          </w:tcPr>
          <w:p w14:paraId="43E976A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浩歌 Pulse light脉冲强光紫外线消毒机器人配套配件，7吋，800×480，包安装</w:t>
            </w:r>
          </w:p>
        </w:tc>
        <w:tc>
          <w:tcPr>
            <w:tcW w:w="1185" w:type="dxa"/>
            <w:vAlign w:val="center"/>
          </w:tcPr>
          <w:p w14:paraId="15D4DD2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1400</w:t>
            </w:r>
          </w:p>
        </w:tc>
        <w:tc>
          <w:tcPr>
            <w:tcW w:w="1125" w:type="dxa"/>
            <w:vAlign w:val="center"/>
          </w:tcPr>
          <w:p w14:paraId="309759D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990" w:type="dxa"/>
            <w:vAlign w:val="center"/>
          </w:tcPr>
          <w:p w14:paraId="3AA3D2B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1400</w:t>
            </w:r>
          </w:p>
        </w:tc>
        <w:tc>
          <w:tcPr>
            <w:tcW w:w="975" w:type="dxa"/>
            <w:vAlign w:val="center"/>
          </w:tcPr>
          <w:p w14:paraId="2D63F4B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477E7B3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BBE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6A01919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1665" w:type="dxa"/>
            <w:vAlign w:val="center"/>
          </w:tcPr>
          <w:p w14:paraId="5828DE8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紫外线消毒机器人配件-线路板</w:t>
            </w:r>
          </w:p>
        </w:tc>
        <w:tc>
          <w:tcPr>
            <w:tcW w:w="2880" w:type="dxa"/>
            <w:vAlign w:val="center"/>
          </w:tcPr>
          <w:p w14:paraId="055F2BF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浩歌 Pulse light脉冲强光紫外线消毒机器人配套配件，DZB-24，包安装</w:t>
            </w:r>
          </w:p>
        </w:tc>
        <w:tc>
          <w:tcPr>
            <w:tcW w:w="1185" w:type="dxa"/>
            <w:vAlign w:val="center"/>
          </w:tcPr>
          <w:p w14:paraId="44644B1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3500</w:t>
            </w:r>
          </w:p>
        </w:tc>
        <w:tc>
          <w:tcPr>
            <w:tcW w:w="1125" w:type="dxa"/>
            <w:vAlign w:val="center"/>
          </w:tcPr>
          <w:p w14:paraId="082917B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1套</w:t>
            </w:r>
          </w:p>
        </w:tc>
        <w:tc>
          <w:tcPr>
            <w:tcW w:w="990" w:type="dxa"/>
            <w:vAlign w:val="center"/>
          </w:tcPr>
          <w:p w14:paraId="179A5E6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3500</w:t>
            </w:r>
          </w:p>
        </w:tc>
        <w:tc>
          <w:tcPr>
            <w:tcW w:w="975" w:type="dxa"/>
            <w:vAlign w:val="center"/>
          </w:tcPr>
          <w:p w14:paraId="27BF8A4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67D2D25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618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blHeader/>
          <w:jc w:val="center"/>
        </w:trPr>
        <w:tc>
          <w:tcPr>
            <w:tcW w:w="6525" w:type="dxa"/>
            <w:gridSpan w:val="4"/>
            <w:vAlign w:val="center"/>
          </w:tcPr>
          <w:p w14:paraId="37C6789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合计：</w:t>
            </w:r>
          </w:p>
        </w:tc>
        <w:tc>
          <w:tcPr>
            <w:tcW w:w="3952" w:type="dxa"/>
            <w:gridSpan w:val="4"/>
            <w:vAlign w:val="center"/>
          </w:tcPr>
          <w:p w14:paraId="4CDA172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6284</w:t>
            </w:r>
          </w:p>
        </w:tc>
      </w:tr>
    </w:tbl>
    <w:p w14:paraId="0C5DED74">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C1037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6A1A80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第四包：预算合计500元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2A5C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046CFB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39287BD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05C7B00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5745788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1689CCE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24315BF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8D010A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1B329F1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0ED9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73F15A0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375F0AF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肺功能仪转换头-传感器连接头</w:t>
            </w:r>
          </w:p>
        </w:tc>
        <w:tc>
          <w:tcPr>
            <w:tcW w:w="2880" w:type="dxa"/>
            <w:vAlign w:val="center"/>
          </w:tcPr>
          <w:p w14:paraId="4DC01566">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耶格肺功能仪 MasterScreen原装配套</w:t>
            </w:r>
          </w:p>
        </w:tc>
        <w:tc>
          <w:tcPr>
            <w:tcW w:w="1185" w:type="dxa"/>
            <w:vAlign w:val="center"/>
          </w:tcPr>
          <w:p w14:paraId="5B02CB1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500</w:t>
            </w:r>
          </w:p>
        </w:tc>
        <w:tc>
          <w:tcPr>
            <w:tcW w:w="1125" w:type="dxa"/>
            <w:vAlign w:val="center"/>
          </w:tcPr>
          <w:p w14:paraId="541AF03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1个</w:t>
            </w:r>
          </w:p>
        </w:tc>
        <w:tc>
          <w:tcPr>
            <w:tcW w:w="990" w:type="dxa"/>
            <w:vAlign w:val="center"/>
          </w:tcPr>
          <w:p w14:paraId="699EE7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500</w:t>
            </w:r>
          </w:p>
        </w:tc>
        <w:tc>
          <w:tcPr>
            <w:tcW w:w="975" w:type="dxa"/>
            <w:vAlign w:val="center"/>
          </w:tcPr>
          <w:p w14:paraId="5FF824A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3个月</w:t>
            </w:r>
          </w:p>
        </w:tc>
        <w:tc>
          <w:tcPr>
            <w:tcW w:w="862" w:type="dxa"/>
            <w:vAlign w:val="center"/>
          </w:tcPr>
          <w:p w14:paraId="0CEF094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372F786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D16BC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3B277D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第五包：预算合计3600元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745E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blHeader/>
          <w:jc w:val="center"/>
        </w:trPr>
        <w:tc>
          <w:tcPr>
            <w:tcW w:w="795" w:type="dxa"/>
            <w:vAlign w:val="center"/>
          </w:tcPr>
          <w:p w14:paraId="62CA84B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2F6447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295D8D4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787EA74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39E9DA8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F560AE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4B8DD9E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1622758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BDA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77F7D6C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011C8CC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脚轮婴儿车</w:t>
            </w:r>
          </w:p>
        </w:tc>
        <w:tc>
          <w:tcPr>
            <w:tcW w:w="2880" w:type="dxa"/>
            <w:vAlign w:val="center"/>
          </w:tcPr>
          <w:p w14:paraId="3E5B641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八乐梦CB-107，包安装</w:t>
            </w:r>
          </w:p>
        </w:tc>
        <w:tc>
          <w:tcPr>
            <w:tcW w:w="1185" w:type="dxa"/>
            <w:vAlign w:val="center"/>
          </w:tcPr>
          <w:p w14:paraId="69DB3C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150</w:t>
            </w:r>
          </w:p>
        </w:tc>
        <w:tc>
          <w:tcPr>
            <w:tcW w:w="1125" w:type="dxa"/>
            <w:vAlign w:val="center"/>
          </w:tcPr>
          <w:p w14:paraId="334463A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24个</w:t>
            </w:r>
          </w:p>
        </w:tc>
        <w:tc>
          <w:tcPr>
            <w:tcW w:w="990" w:type="dxa"/>
            <w:vAlign w:val="center"/>
          </w:tcPr>
          <w:p w14:paraId="3C8ECED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3600</w:t>
            </w:r>
          </w:p>
        </w:tc>
        <w:tc>
          <w:tcPr>
            <w:tcW w:w="975" w:type="dxa"/>
            <w:vAlign w:val="center"/>
          </w:tcPr>
          <w:p w14:paraId="5ADBD8E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33225C3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p w14:paraId="1CC7E23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p>
        </w:tc>
      </w:tr>
    </w:tbl>
    <w:p w14:paraId="2951B592">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250DA0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第六包：预算合计1680元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7A53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4BF6DED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49F2321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3E35789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6C53E04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0DD8CA6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2509464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7E25365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31E3FBC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4864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E211FA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7AACC43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多功能神经康复治疗仪（生物反馈仪）-电极线</w:t>
            </w:r>
          </w:p>
        </w:tc>
        <w:tc>
          <w:tcPr>
            <w:tcW w:w="2880" w:type="dxa"/>
            <w:vAlign w:val="center"/>
          </w:tcPr>
          <w:p w14:paraId="2026902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 xml:space="preserve">广州三甲 WOND 2000 </w:t>
            </w:r>
          </w:p>
          <w:p w14:paraId="03DB727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F 0兼容</w:t>
            </w:r>
          </w:p>
        </w:tc>
        <w:tc>
          <w:tcPr>
            <w:tcW w:w="1185" w:type="dxa"/>
            <w:vAlign w:val="center"/>
          </w:tcPr>
          <w:p w14:paraId="245F754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280</w:t>
            </w:r>
          </w:p>
        </w:tc>
        <w:tc>
          <w:tcPr>
            <w:tcW w:w="1125" w:type="dxa"/>
            <w:vAlign w:val="center"/>
          </w:tcPr>
          <w:p w14:paraId="5334903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6根</w:t>
            </w:r>
          </w:p>
        </w:tc>
        <w:tc>
          <w:tcPr>
            <w:tcW w:w="990" w:type="dxa"/>
            <w:vAlign w:val="center"/>
          </w:tcPr>
          <w:p w14:paraId="6F912A9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1680</w:t>
            </w:r>
          </w:p>
        </w:tc>
        <w:tc>
          <w:tcPr>
            <w:tcW w:w="975" w:type="dxa"/>
            <w:vAlign w:val="center"/>
          </w:tcPr>
          <w:p w14:paraId="4D43EAC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62" w:type="dxa"/>
            <w:vAlign w:val="center"/>
          </w:tcPr>
          <w:p w14:paraId="06A3027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486B594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9525D9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131FDB23">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第七包：预算合计38000元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458B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5094CA4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514D63A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5FB197C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5E50F94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7DF9670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C54B30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01347F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4A1C188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3778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6B61E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31539FE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彩超面板</w:t>
            </w:r>
          </w:p>
        </w:tc>
        <w:tc>
          <w:tcPr>
            <w:tcW w:w="2880" w:type="dxa"/>
            <w:vAlign w:val="center"/>
          </w:tcPr>
          <w:p w14:paraId="0833133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飞利浦Q7C彩超原装全新配件，包安装</w:t>
            </w:r>
          </w:p>
        </w:tc>
        <w:tc>
          <w:tcPr>
            <w:tcW w:w="1185" w:type="dxa"/>
            <w:vAlign w:val="center"/>
          </w:tcPr>
          <w:p w14:paraId="68EC19C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38000</w:t>
            </w:r>
          </w:p>
        </w:tc>
        <w:tc>
          <w:tcPr>
            <w:tcW w:w="1125" w:type="dxa"/>
            <w:vAlign w:val="center"/>
          </w:tcPr>
          <w:p w14:paraId="427456E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1套</w:t>
            </w:r>
          </w:p>
        </w:tc>
        <w:tc>
          <w:tcPr>
            <w:tcW w:w="990" w:type="dxa"/>
            <w:vAlign w:val="center"/>
          </w:tcPr>
          <w:p w14:paraId="3C45B24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38000</w:t>
            </w:r>
          </w:p>
        </w:tc>
        <w:tc>
          <w:tcPr>
            <w:tcW w:w="975" w:type="dxa"/>
            <w:vAlign w:val="center"/>
          </w:tcPr>
          <w:p w14:paraId="1E9E440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6B00376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5F1E99C9">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9F6C85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3F2B4DEE">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第八包：预算合计20000元</w:t>
      </w:r>
    </w:p>
    <w:tbl>
      <w:tblPr>
        <w:tblStyle w:val="9"/>
        <w:tblW w:w="10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665"/>
        <w:gridCol w:w="2880"/>
        <w:gridCol w:w="1185"/>
        <w:gridCol w:w="1125"/>
        <w:gridCol w:w="990"/>
        <w:gridCol w:w="975"/>
        <w:gridCol w:w="862"/>
      </w:tblGrid>
      <w:tr w14:paraId="74FC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414F885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65" w:type="dxa"/>
            <w:vAlign w:val="center"/>
          </w:tcPr>
          <w:p w14:paraId="07284D2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6C99596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85" w:type="dxa"/>
            <w:vAlign w:val="center"/>
          </w:tcPr>
          <w:p w14:paraId="3020DC6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预算单价（元）</w:t>
            </w:r>
          </w:p>
        </w:tc>
        <w:tc>
          <w:tcPr>
            <w:tcW w:w="1125" w:type="dxa"/>
            <w:vAlign w:val="center"/>
          </w:tcPr>
          <w:p w14:paraId="1AAB666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90" w:type="dxa"/>
            <w:vAlign w:val="center"/>
          </w:tcPr>
          <w:p w14:paraId="1B39059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预算总价（元）</w:t>
            </w:r>
          </w:p>
        </w:tc>
        <w:tc>
          <w:tcPr>
            <w:tcW w:w="975" w:type="dxa"/>
            <w:vAlign w:val="center"/>
          </w:tcPr>
          <w:p w14:paraId="607DB95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2" w:type="dxa"/>
            <w:vAlign w:val="center"/>
          </w:tcPr>
          <w:p w14:paraId="3D32A5B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6E6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blHeader/>
          <w:jc w:val="center"/>
        </w:trPr>
        <w:tc>
          <w:tcPr>
            <w:tcW w:w="795" w:type="dxa"/>
            <w:vAlign w:val="center"/>
          </w:tcPr>
          <w:p w14:paraId="1625069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65" w:type="dxa"/>
            <w:vAlign w:val="center"/>
          </w:tcPr>
          <w:p w14:paraId="1A83D8A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彩超CELL板</w:t>
            </w:r>
          </w:p>
        </w:tc>
        <w:tc>
          <w:tcPr>
            <w:tcW w:w="2880" w:type="dxa"/>
            <w:vAlign w:val="center"/>
          </w:tcPr>
          <w:p w14:paraId="726C4D3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日立二郎神彩超配套，包安装</w:t>
            </w:r>
          </w:p>
        </w:tc>
        <w:tc>
          <w:tcPr>
            <w:tcW w:w="1185" w:type="dxa"/>
            <w:vAlign w:val="center"/>
          </w:tcPr>
          <w:p w14:paraId="12C3A2C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20000</w:t>
            </w:r>
          </w:p>
        </w:tc>
        <w:tc>
          <w:tcPr>
            <w:tcW w:w="1125" w:type="dxa"/>
            <w:vAlign w:val="center"/>
          </w:tcPr>
          <w:p w14:paraId="6D8EDEA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1块</w:t>
            </w:r>
          </w:p>
        </w:tc>
        <w:tc>
          <w:tcPr>
            <w:tcW w:w="990" w:type="dxa"/>
            <w:vAlign w:val="center"/>
          </w:tcPr>
          <w:p w14:paraId="7BEA74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20000</w:t>
            </w:r>
          </w:p>
        </w:tc>
        <w:tc>
          <w:tcPr>
            <w:tcW w:w="975" w:type="dxa"/>
            <w:vAlign w:val="center"/>
          </w:tcPr>
          <w:p w14:paraId="10C3555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2" w:type="dxa"/>
            <w:vAlign w:val="center"/>
          </w:tcPr>
          <w:p w14:paraId="14E9C9D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5F40E29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49D01BCF">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7685520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DD24A6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5FAB314">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F7AAD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4FE68A6"/>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693114"/>
    <w:rsid w:val="48AA548E"/>
    <w:rsid w:val="4973433F"/>
    <w:rsid w:val="4D84279B"/>
    <w:rsid w:val="4E056021"/>
    <w:rsid w:val="4F3F325D"/>
    <w:rsid w:val="4FF27E90"/>
    <w:rsid w:val="50151D85"/>
    <w:rsid w:val="50A0797B"/>
    <w:rsid w:val="512D7A23"/>
    <w:rsid w:val="51542485"/>
    <w:rsid w:val="52074D56"/>
    <w:rsid w:val="556E3867"/>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DD679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3534</Words>
  <Characters>4014</Characters>
  <Lines>0</Lines>
  <Paragraphs>0</Paragraphs>
  <TotalTime>1</TotalTime>
  <ScaleCrop>false</ScaleCrop>
  <LinksUpToDate>false</LinksUpToDate>
  <CharactersWithSpaces>4182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2026-04-03T03:09:50Z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