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器械维修配件（二十一）、电子密码保密柜、电子钟采购项目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203</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5</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青岛市妇女儿童医院器械维修配件（二十一）、电子密码保密柜、电子钟采购项目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1、项目名称：青岛市妇女儿童医院器械维修配件（二十一）、电子密码保密柜、电子钟采购项目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203</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器械维修配件（二十一）、电子密码保密柜、电子钟采购项目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203</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0ED43C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bCs w:val="0"/>
          <w:color w:val="auto"/>
          <w:sz w:val="20"/>
          <w:szCs w:val="20"/>
          <w:highlight w:val="none"/>
          <w:vertAlign w:val="baseline"/>
          <w:lang w:val="en-US" w:eastAsia="zh-CN"/>
        </w:rPr>
        <w:t>第一包  308nm紫外光紫外光治疗仪配件（预算金额30000元）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6A4D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B3B13C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720D1C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3AD46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ADCFA0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7CFD9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FA933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18D27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28F1A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F52009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602D39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11841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2AB436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40FF2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C8E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45D08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2022B0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308nm紫外光紫外光治疗仪手柄</w:t>
            </w:r>
          </w:p>
        </w:tc>
        <w:tc>
          <w:tcPr>
            <w:tcW w:w="2738" w:type="dxa"/>
            <w:vAlign w:val="center"/>
          </w:tcPr>
          <w:p w14:paraId="42D216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重庆半岛308nm紫外光治疗仪配套手柄：型号XECL-308A</w:t>
            </w:r>
          </w:p>
        </w:tc>
        <w:tc>
          <w:tcPr>
            <w:tcW w:w="988" w:type="dxa"/>
            <w:vAlign w:val="center"/>
          </w:tcPr>
          <w:p w14:paraId="7E5437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30000</w:t>
            </w:r>
          </w:p>
        </w:tc>
        <w:tc>
          <w:tcPr>
            <w:tcW w:w="812" w:type="dxa"/>
            <w:vAlign w:val="center"/>
          </w:tcPr>
          <w:p w14:paraId="6EA36D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059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1578F1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30000</w:t>
            </w:r>
          </w:p>
        </w:tc>
        <w:tc>
          <w:tcPr>
            <w:tcW w:w="988" w:type="dxa"/>
            <w:vAlign w:val="center"/>
          </w:tcPr>
          <w:p w14:paraId="2ACBD7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450732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CB2B3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22B660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监护仪配件（预算金额7600元）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1B21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E08FA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258007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64BFA7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9405DC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B9F6C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7B88BE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8D296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D88AC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2C3C7D5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1253B2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FB5AC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41F07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D7DD5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5A2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65B82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504FA3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心电导联线</w:t>
            </w:r>
          </w:p>
        </w:tc>
        <w:tc>
          <w:tcPr>
            <w:tcW w:w="2738" w:type="dxa"/>
            <w:vAlign w:val="center"/>
          </w:tcPr>
          <w:p w14:paraId="343E44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飞利浦监护仪，原装导联线 ；M1671A</w:t>
            </w:r>
          </w:p>
        </w:tc>
        <w:tc>
          <w:tcPr>
            <w:tcW w:w="988" w:type="dxa"/>
            <w:vAlign w:val="center"/>
          </w:tcPr>
          <w:p w14:paraId="3D02BA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560</w:t>
            </w:r>
          </w:p>
        </w:tc>
        <w:tc>
          <w:tcPr>
            <w:tcW w:w="812" w:type="dxa"/>
            <w:vAlign w:val="center"/>
          </w:tcPr>
          <w:p w14:paraId="1CC3A4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900" w:type="dxa"/>
            <w:vAlign w:val="center"/>
          </w:tcPr>
          <w:p w14:paraId="24B71C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w:t>
            </w:r>
          </w:p>
        </w:tc>
        <w:tc>
          <w:tcPr>
            <w:tcW w:w="900" w:type="dxa"/>
            <w:vAlign w:val="center"/>
          </w:tcPr>
          <w:p w14:paraId="1CAD37D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2800</w:t>
            </w:r>
          </w:p>
        </w:tc>
        <w:tc>
          <w:tcPr>
            <w:tcW w:w="988" w:type="dxa"/>
            <w:vAlign w:val="center"/>
          </w:tcPr>
          <w:p w14:paraId="610AC4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3ADC2B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82D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48D69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6F3E63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监护仪成人袖带</w:t>
            </w:r>
          </w:p>
        </w:tc>
        <w:tc>
          <w:tcPr>
            <w:tcW w:w="2738" w:type="dxa"/>
            <w:vAlign w:val="center"/>
          </w:tcPr>
          <w:p w14:paraId="2B16958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飞利浦监护仪配套</w:t>
            </w:r>
          </w:p>
        </w:tc>
        <w:tc>
          <w:tcPr>
            <w:tcW w:w="988" w:type="dxa"/>
            <w:vAlign w:val="center"/>
          </w:tcPr>
          <w:p w14:paraId="58C571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w:t>
            </w:r>
          </w:p>
        </w:tc>
        <w:tc>
          <w:tcPr>
            <w:tcW w:w="812" w:type="dxa"/>
            <w:vAlign w:val="center"/>
          </w:tcPr>
          <w:p w14:paraId="176F31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w:t>
            </w:r>
          </w:p>
        </w:tc>
        <w:tc>
          <w:tcPr>
            <w:tcW w:w="900" w:type="dxa"/>
            <w:vAlign w:val="center"/>
          </w:tcPr>
          <w:p w14:paraId="64CFAC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64839C9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4800</w:t>
            </w:r>
          </w:p>
        </w:tc>
        <w:tc>
          <w:tcPr>
            <w:tcW w:w="988" w:type="dxa"/>
            <w:vAlign w:val="center"/>
          </w:tcPr>
          <w:p w14:paraId="56B5AFF0">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2B26853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6FB884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5A2FBB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智慧血液系统物联卡（预算金额800元）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2CC1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B1AC60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1AB7E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1DD7214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E88AB2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460207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E60DE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3403C3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8164B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878479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7669FC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D8CA09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68C597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F278B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E1D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31100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7270AB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智慧血液系统物联卡</w:t>
            </w:r>
          </w:p>
        </w:tc>
        <w:tc>
          <w:tcPr>
            <w:tcW w:w="2738" w:type="dxa"/>
            <w:vAlign w:val="center"/>
          </w:tcPr>
          <w:p w14:paraId="6E87F8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物联网软件定制卡，使用期3年，负责安装及调试</w:t>
            </w:r>
          </w:p>
        </w:tc>
        <w:tc>
          <w:tcPr>
            <w:tcW w:w="988" w:type="dxa"/>
            <w:vAlign w:val="center"/>
          </w:tcPr>
          <w:p w14:paraId="7C610A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160</w:t>
            </w:r>
          </w:p>
        </w:tc>
        <w:tc>
          <w:tcPr>
            <w:tcW w:w="812" w:type="dxa"/>
            <w:vAlign w:val="center"/>
          </w:tcPr>
          <w:p w14:paraId="5C132B1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900" w:type="dxa"/>
            <w:vAlign w:val="center"/>
          </w:tcPr>
          <w:p w14:paraId="510E58D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张</w:t>
            </w:r>
          </w:p>
        </w:tc>
        <w:tc>
          <w:tcPr>
            <w:tcW w:w="900" w:type="dxa"/>
            <w:vAlign w:val="center"/>
          </w:tcPr>
          <w:p w14:paraId="6997202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w:t>
            </w:r>
          </w:p>
        </w:tc>
        <w:tc>
          <w:tcPr>
            <w:tcW w:w="988" w:type="dxa"/>
            <w:vAlign w:val="center"/>
          </w:tcPr>
          <w:p w14:paraId="620DDB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w:t>
            </w:r>
          </w:p>
        </w:tc>
        <w:tc>
          <w:tcPr>
            <w:tcW w:w="1175" w:type="dxa"/>
            <w:vAlign w:val="center"/>
          </w:tcPr>
          <w:p w14:paraId="76BC93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6BAE80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1B0A65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呼吸机配件（预算金额1000元）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45C7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FC765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09ADEE4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157525C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340B485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FAF5AD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8984A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168629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7C0B10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533CEF8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0A743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9A76C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543AB9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4F5176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D30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8CFFFD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02A1EC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呼吸机氧电池</w:t>
            </w:r>
          </w:p>
        </w:tc>
        <w:tc>
          <w:tcPr>
            <w:tcW w:w="2857" w:type="dxa"/>
            <w:vAlign w:val="center"/>
          </w:tcPr>
          <w:p w14:paraId="362834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斯蒂芬呼吸机，型号 Sophie-HFO 配套兼容，包安装</w:t>
            </w:r>
          </w:p>
        </w:tc>
        <w:tc>
          <w:tcPr>
            <w:tcW w:w="869" w:type="dxa"/>
            <w:vAlign w:val="center"/>
          </w:tcPr>
          <w:p w14:paraId="0DAC28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812" w:type="dxa"/>
            <w:vAlign w:val="center"/>
          </w:tcPr>
          <w:p w14:paraId="3AB07E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1BB987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块</w:t>
            </w:r>
          </w:p>
        </w:tc>
        <w:tc>
          <w:tcPr>
            <w:tcW w:w="900" w:type="dxa"/>
            <w:vAlign w:val="center"/>
          </w:tcPr>
          <w:p w14:paraId="1E5E7F5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988" w:type="dxa"/>
            <w:vAlign w:val="center"/>
          </w:tcPr>
          <w:p w14:paraId="099087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2A9B6A7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1D5521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19AAA8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850E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9D3C70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激光扫描检眼镜打印耗材（预算金额1400元）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013B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3EDE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147AD96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0106DF5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0E7F400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9D3935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C681C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0C78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9E3D98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5384525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7475A5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62B22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1C0ADD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92C85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84A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838A7B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1B7761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激光扫描检眼镜打印耗材</w:t>
            </w:r>
          </w:p>
        </w:tc>
        <w:tc>
          <w:tcPr>
            <w:tcW w:w="2857" w:type="dxa"/>
            <w:vAlign w:val="center"/>
          </w:tcPr>
          <w:p w14:paraId="6466D0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爱普生L8058打印机配套原装耗材</w:t>
            </w:r>
          </w:p>
        </w:tc>
        <w:tc>
          <w:tcPr>
            <w:tcW w:w="869" w:type="dxa"/>
            <w:vAlign w:val="center"/>
          </w:tcPr>
          <w:p w14:paraId="061112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700</w:t>
            </w:r>
          </w:p>
        </w:tc>
        <w:tc>
          <w:tcPr>
            <w:tcW w:w="812" w:type="dxa"/>
            <w:vAlign w:val="center"/>
          </w:tcPr>
          <w:p w14:paraId="1FD31D7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77EEABB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657CEE0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1400</w:t>
            </w:r>
          </w:p>
        </w:tc>
        <w:tc>
          <w:tcPr>
            <w:tcW w:w="988" w:type="dxa"/>
            <w:vAlign w:val="center"/>
          </w:tcPr>
          <w:p w14:paraId="6C8B8A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4DFF37E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ED942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4AED00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高速快插手机（预算金额47996元）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1E29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7E1982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245816F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528AE4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5C3076F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4653AB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B5D1F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3ABA4A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B1EE9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4997352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9235BD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1B7A12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2FC909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54846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F16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5888C3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1526C6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高速快插手机</w:t>
            </w:r>
          </w:p>
        </w:tc>
        <w:tc>
          <w:tcPr>
            <w:tcW w:w="2857" w:type="dxa"/>
            <w:vAlign w:val="center"/>
          </w:tcPr>
          <w:p w14:paraId="572BC8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配套快插头型号日本森田 CP4</w:t>
            </w:r>
          </w:p>
        </w:tc>
        <w:tc>
          <w:tcPr>
            <w:tcW w:w="869" w:type="dxa"/>
            <w:vAlign w:val="center"/>
          </w:tcPr>
          <w:p w14:paraId="586DE8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1846</w:t>
            </w:r>
          </w:p>
        </w:tc>
        <w:tc>
          <w:tcPr>
            <w:tcW w:w="812" w:type="dxa"/>
            <w:vAlign w:val="center"/>
          </w:tcPr>
          <w:p w14:paraId="0710A6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26</w:t>
            </w:r>
          </w:p>
        </w:tc>
        <w:tc>
          <w:tcPr>
            <w:tcW w:w="900" w:type="dxa"/>
            <w:vAlign w:val="center"/>
          </w:tcPr>
          <w:p w14:paraId="107B93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把</w:t>
            </w:r>
          </w:p>
        </w:tc>
        <w:tc>
          <w:tcPr>
            <w:tcW w:w="900" w:type="dxa"/>
            <w:vAlign w:val="center"/>
          </w:tcPr>
          <w:p w14:paraId="64E095B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47996</w:t>
            </w:r>
          </w:p>
        </w:tc>
        <w:tc>
          <w:tcPr>
            <w:tcW w:w="988" w:type="dxa"/>
            <w:vAlign w:val="center"/>
          </w:tcPr>
          <w:p w14:paraId="35732E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2BD41B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21799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6E36B9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第七包  牙椅消毒装置（预算金额39000元）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2371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167BA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3E44C9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51E31E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7138EC9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A92C3A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1EFBF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368B9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2CEE37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2DE9BA9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5C8E4F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47095A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C8263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D4024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3BD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11C2D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7316D5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牙椅水路消毒装置模块</w:t>
            </w:r>
          </w:p>
        </w:tc>
        <w:tc>
          <w:tcPr>
            <w:tcW w:w="2857" w:type="dxa"/>
            <w:vAlign w:val="center"/>
          </w:tcPr>
          <w:p w14:paraId="014330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用于口腔诊疗用水消毒、对管路无腐蚀、电解水、小水流启动、反冲洗，包安装</w:t>
            </w:r>
          </w:p>
        </w:tc>
        <w:tc>
          <w:tcPr>
            <w:tcW w:w="869" w:type="dxa"/>
            <w:vAlign w:val="center"/>
          </w:tcPr>
          <w:p w14:paraId="2B3962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812" w:type="dxa"/>
            <w:vAlign w:val="center"/>
          </w:tcPr>
          <w:p w14:paraId="26A531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w:t>
            </w:r>
          </w:p>
        </w:tc>
        <w:tc>
          <w:tcPr>
            <w:tcW w:w="900" w:type="dxa"/>
            <w:vAlign w:val="center"/>
          </w:tcPr>
          <w:p w14:paraId="1B96E4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73AB51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39000</w:t>
            </w:r>
          </w:p>
        </w:tc>
        <w:tc>
          <w:tcPr>
            <w:tcW w:w="988" w:type="dxa"/>
            <w:vAlign w:val="center"/>
          </w:tcPr>
          <w:p w14:paraId="501F86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2年</w:t>
            </w:r>
          </w:p>
        </w:tc>
        <w:tc>
          <w:tcPr>
            <w:tcW w:w="1175" w:type="dxa"/>
            <w:vAlign w:val="center"/>
          </w:tcPr>
          <w:p w14:paraId="4DEC3D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D52F7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A19405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第八包  激光治疗仪染料罐套件（预算金额40000元）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33FA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A57DA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7A4D1D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62AA20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292A23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D1EF23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EF062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6B3E798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0161A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4D03FD3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593544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2D136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17CF7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35CEE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E83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6CE6D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7EFEF6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激光治疗仪染料罐套件</w:t>
            </w:r>
          </w:p>
        </w:tc>
        <w:tc>
          <w:tcPr>
            <w:tcW w:w="2857" w:type="dxa"/>
            <w:vAlign w:val="center"/>
          </w:tcPr>
          <w:p w14:paraId="07F14C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多波长激光治疗仪 品牌：Cynosure；染料罐套件至少包含：染料套件、调和剂、 染料包、 COT添加剂；包安装</w:t>
            </w:r>
          </w:p>
        </w:tc>
        <w:tc>
          <w:tcPr>
            <w:tcW w:w="869" w:type="dxa"/>
            <w:vAlign w:val="center"/>
          </w:tcPr>
          <w:p w14:paraId="0B3101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40000</w:t>
            </w:r>
          </w:p>
        </w:tc>
        <w:tc>
          <w:tcPr>
            <w:tcW w:w="812" w:type="dxa"/>
            <w:vAlign w:val="center"/>
          </w:tcPr>
          <w:p w14:paraId="169A3B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9523AC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0BC759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40000</w:t>
            </w:r>
          </w:p>
        </w:tc>
        <w:tc>
          <w:tcPr>
            <w:tcW w:w="988" w:type="dxa"/>
            <w:vAlign w:val="center"/>
          </w:tcPr>
          <w:p w14:paraId="4D85B5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2DB3CB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07BB76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213C27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第九包  电子密码保密柜（预算金额1742元）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6447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CDD84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2BCE34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076CF7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5B5A5A1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481AFF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CD14D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63C22F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76B68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52D9A21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57CB2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68C4D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54F91A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2C667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FA6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191C4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7C35C7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电子密码保密柜</w:t>
            </w:r>
          </w:p>
        </w:tc>
        <w:tc>
          <w:tcPr>
            <w:tcW w:w="2857" w:type="dxa"/>
            <w:vAlign w:val="center"/>
          </w:tcPr>
          <w:p w14:paraId="5A0B7A1E">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上下分体式；</w:t>
            </w:r>
          </w:p>
          <w:p w14:paraId="2A20AD77">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密码及钥匙双锁；</w:t>
            </w:r>
          </w:p>
          <w:p w14:paraId="0D8D4858">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安全及保密级别高；</w:t>
            </w:r>
          </w:p>
          <w:p w14:paraId="2BEC777B">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参考尺寸：</w:t>
            </w:r>
          </w:p>
          <w:p w14:paraId="20CDF38D">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1676400" cy="1657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1676400" cy="1657350"/>
                          </a:xfrm>
                          <a:prstGeom prst="rect">
                            <a:avLst/>
                          </a:prstGeom>
                          <a:noFill/>
                          <a:ln>
                            <a:noFill/>
                          </a:ln>
                        </pic:spPr>
                      </pic:pic>
                    </a:graphicData>
                  </a:graphic>
                </wp:inline>
              </w:drawing>
            </w:r>
          </w:p>
        </w:tc>
        <w:tc>
          <w:tcPr>
            <w:tcW w:w="869" w:type="dxa"/>
            <w:vAlign w:val="center"/>
          </w:tcPr>
          <w:p w14:paraId="057DF0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1742</w:t>
            </w:r>
          </w:p>
        </w:tc>
        <w:tc>
          <w:tcPr>
            <w:tcW w:w="812" w:type="dxa"/>
            <w:vAlign w:val="center"/>
          </w:tcPr>
          <w:p w14:paraId="155583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4AEEE9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900" w:type="dxa"/>
            <w:vAlign w:val="center"/>
          </w:tcPr>
          <w:p w14:paraId="77ED4A5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1742</w:t>
            </w:r>
          </w:p>
        </w:tc>
        <w:tc>
          <w:tcPr>
            <w:tcW w:w="988" w:type="dxa"/>
            <w:vAlign w:val="center"/>
          </w:tcPr>
          <w:p w14:paraId="4ED5E2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5年及以上</w:t>
            </w:r>
          </w:p>
        </w:tc>
        <w:tc>
          <w:tcPr>
            <w:tcW w:w="1175" w:type="dxa"/>
            <w:vAlign w:val="center"/>
          </w:tcPr>
          <w:p w14:paraId="5064C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E4B1D7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43FB89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第十包  电子时钟（预算金额3600元）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02FD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1BD9C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0A0050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17FA4B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25FE893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ABEF7C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98F0C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F46EAD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BA7B8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88FA73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8C7DEB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100DBC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0EA2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74D3E5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5EA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8B161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64E974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电子时钟</w:t>
            </w:r>
          </w:p>
        </w:tc>
        <w:tc>
          <w:tcPr>
            <w:tcW w:w="2857" w:type="dxa"/>
            <w:vAlign w:val="center"/>
          </w:tcPr>
          <w:p w14:paraId="78D1E3F3">
            <w:pPr>
              <w:numPr>
                <w:ilvl w:val="0"/>
                <w:numId w:val="5"/>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显示时、分、秒；</w:t>
            </w:r>
          </w:p>
          <w:p w14:paraId="1633FCC0">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LED数码电子时钟；</w:t>
            </w:r>
          </w:p>
          <w:p w14:paraId="3108C9D1">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参考尺寸：55*22cm；</w:t>
            </w:r>
          </w:p>
          <w:p w14:paraId="30FDE135">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参考图样：</w:t>
            </w:r>
          </w:p>
          <w:p w14:paraId="6C87371D">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1673225" cy="845185"/>
                  <wp:effectExtent l="0" t="0" r="3175"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1673225" cy="845185"/>
                          </a:xfrm>
                          <a:prstGeom prst="rect">
                            <a:avLst/>
                          </a:prstGeom>
                          <a:noFill/>
                          <a:ln>
                            <a:noFill/>
                          </a:ln>
                        </pic:spPr>
                      </pic:pic>
                    </a:graphicData>
                  </a:graphic>
                </wp:inline>
              </w:drawing>
            </w:r>
          </w:p>
        </w:tc>
        <w:tc>
          <w:tcPr>
            <w:tcW w:w="869" w:type="dxa"/>
            <w:vAlign w:val="center"/>
          </w:tcPr>
          <w:p w14:paraId="4CB892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w:t>
            </w:r>
          </w:p>
        </w:tc>
        <w:tc>
          <w:tcPr>
            <w:tcW w:w="812" w:type="dxa"/>
            <w:vAlign w:val="center"/>
          </w:tcPr>
          <w:p w14:paraId="7992C08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900" w:type="dxa"/>
            <w:vAlign w:val="center"/>
          </w:tcPr>
          <w:p w14:paraId="73AED38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900" w:type="dxa"/>
            <w:vAlign w:val="center"/>
          </w:tcPr>
          <w:p w14:paraId="62147A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3600</w:t>
            </w:r>
          </w:p>
        </w:tc>
        <w:tc>
          <w:tcPr>
            <w:tcW w:w="988" w:type="dxa"/>
            <w:vAlign w:val="center"/>
          </w:tcPr>
          <w:p w14:paraId="4D2528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2年及以上</w:t>
            </w:r>
          </w:p>
        </w:tc>
        <w:tc>
          <w:tcPr>
            <w:tcW w:w="1175" w:type="dxa"/>
            <w:vAlign w:val="center"/>
          </w:tcPr>
          <w:p w14:paraId="4FB887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4BC0D4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1741E6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第十一包  全彩按钮口文件袋（预算金额4800元）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27D1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40065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7263FD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726D4D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4BA6E9C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4E11E7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FB878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33FF4AA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35367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35BFE30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DA6719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168AC1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91CF58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A5F2D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BAB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2E2AC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0597D1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Cs/>
                <w:color w:val="000000"/>
                <w:sz w:val="20"/>
                <w:szCs w:val="20"/>
                <w:vertAlign w:val="baseline"/>
                <w:lang w:val="en-US" w:eastAsia="zh-CN"/>
              </w:rPr>
              <w:t>uv全彩按钮口文件袋</w:t>
            </w:r>
          </w:p>
        </w:tc>
        <w:tc>
          <w:tcPr>
            <w:tcW w:w="2857" w:type="dxa"/>
            <w:vAlign w:val="center"/>
          </w:tcPr>
          <w:p w14:paraId="76254C25">
            <w:pPr>
              <w:numPr>
                <w:ilvl w:val="0"/>
                <w:numId w:val="6"/>
              </w:numPr>
              <w:spacing w:line="240" w:lineRule="auto"/>
              <w:jc w:val="left"/>
              <w:rPr>
                <w:rFonts w:hint="eastAsia"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uv全彩印制；</w:t>
            </w:r>
          </w:p>
          <w:p w14:paraId="2609A6B9">
            <w:pPr>
              <w:numPr>
                <w:ilvl w:val="0"/>
                <w:numId w:val="6"/>
              </w:numPr>
              <w:spacing w:line="240" w:lineRule="auto"/>
              <w:jc w:val="left"/>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参考尺寸：</w:t>
            </w:r>
            <w:r>
              <w:rPr>
                <w:rFonts w:hint="default" w:ascii="仿宋" w:hAnsi="仿宋" w:eastAsia="仿宋" w:cs="仿宋"/>
                <w:bCs/>
                <w:color w:val="000000"/>
                <w:sz w:val="20"/>
                <w:szCs w:val="20"/>
                <w:vertAlign w:val="baseline"/>
                <w:lang w:val="en-US" w:eastAsia="zh-CN"/>
              </w:rPr>
              <w:t>320x230mm</w:t>
            </w:r>
            <w:r>
              <w:rPr>
                <w:rFonts w:hint="eastAsia" w:ascii="仿宋" w:hAnsi="仿宋" w:eastAsia="仿宋" w:cs="仿宋"/>
                <w:bCs/>
                <w:color w:val="000000"/>
                <w:sz w:val="20"/>
                <w:szCs w:val="20"/>
                <w:vertAlign w:val="baseline"/>
                <w:lang w:val="en-US" w:eastAsia="zh-CN"/>
              </w:rPr>
              <w:t>；</w:t>
            </w:r>
          </w:p>
          <w:p w14:paraId="691274A4">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Cs/>
                <w:color w:val="000000"/>
                <w:sz w:val="20"/>
                <w:szCs w:val="20"/>
                <w:vertAlign w:val="baseline"/>
                <w:lang w:val="en-US" w:eastAsia="zh-CN"/>
              </w:rPr>
              <w:t>根据采购人要求定制</w:t>
            </w:r>
          </w:p>
        </w:tc>
        <w:tc>
          <w:tcPr>
            <w:tcW w:w="869" w:type="dxa"/>
            <w:vAlign w:val="center"/>
          </w:tcPr>
          <w:p w14:paraId="444E498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Cs/>
                <w:color w:val="000000"/>
                <w:sz w:val="20"/>
                <w:szCs w:val="20"/>
                <w:vertAlign w:val="baseline"/>
                <w:lang w:val="en-US" w:eastAsia="zh-CN"/>
              </w:rPr>
              <w:t>0.96</w:t>
            </w:r>
          </w:p>
        </w:tc>
        <w:tc>
          <w:tcPr>
            <w:tcW w:w="812" w:type="dxa"/>
            <w:vAlign w:val="center"/>
          </w:tcPr>
          <w:p w14:paraId="6964EC2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Cs/>
                <w:color w:val="000000"/>
                <w:sz w:val="20"/>
                <w:szCs w:val="20"/>
                <w:vertAlign w:val="baseline"/>
                <w:lang w:val="en-US" w:eastAsia="zh-CN"/>
              </w:rPr>
              <w:t>5000</w:t>
            </w:r>
          </w:p>
        </w:tc>
        <w:tc>
          <w:tcPr>
            <w:tcW w:w="900" w:type="dxa"/>
            <w:vAlign w:val="center"/>
          </w:tcPr>
          <w:p w14:paraId="4A3A65F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Cs/>
                <w:color w:val="000000"/>
                <w:sz w:val="20"/>
                <w:szCs w:val="20"/>
                <w:vertAlign w:val="baseline"/>
                <w:lang w:val="en-US" w:eastAsia="zh-CN"/>
              </w:rPr>
              <w:t>4800</w:t>
            </w:r>
          </w:p>
        </w:tc>
        <w:tc>
          <w:tcPr>
            <w:tcW w:w="900" w:type="dxa"/>
            <w:vAlign w:val="center"/>
          </w:tcPr>
          <w:p w14:paraId="30E5DA05">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Cs/>
                <w:color w:val="000000"/>
                <w:sz w:val="20"/>
                <w:szCs w:val="20"/>
                <w:vertAlign w:val="baseline"/>
                <w:lang w:val="en-US" w:eastAsia="zh-CN"/>
              </w:rPr>
              <w:t>5天</w:t>
            </w:r>
          </w:p>
        </w:tc>
        <w:tc>
          <w:tcPr>
            <w:tcW w:w="988" w:type="dxa"/>
            <w:vAlign w:val="center"/>
          </w:tcPr>
          <w:p w14:paraId="4C7F6831">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Cs/>
                <w:color w:val="000000"/>
                <w:sz w:val="20"/>
                <w:szCs w:val="20"/>
                <w:vertAlign w:val="baseline"/>
                <w:lang w:val="en-US" w:eastAsia="zh-CN"/>
              </w:rPr>
              <w:t>1年</w:t>
            </w:r>
          </w:p>
        </w:tc>
        <w:tc>
          <w:tcPr>
            <w:tcW w:w="1175" w:type="dxa"/>
            <w:vAlign w:val="center"/>
          </w:tcPr>
          <w:p w14:paraId="2CDEC6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633405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07CD03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943D42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9CCB5F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264910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39AE88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EECCBE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D4FC52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5C0C29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C774D7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7"/>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0C53AD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2C1D5"/>
    <w:multiLevelType w:val="singleLevel"/>
    <w:tmpl w:val="8122C1D5"/>
    <w:lvl w:ilvl="0" w:tentative="0">
      <w:start w:val="1"/>
      <w:numFmt w:val="decimal"/>
      <w:suff w:val="nothing"/>
      <w:lvlText w:val="%1、"/>
      <w:lvlJc w:val="left"/>
    </w:lvl>
  </w:abstractNum>
  <w:abstractNum w:abstractNumId="1">
    <w:nsid w:val="CA051E62"/>
    <w:multiLevelType w:val="singleLevel"/>
    <w:tmpl w:val="CA051E62"/>
    <w:lvl w:ilvl="0" w:tentative="0">
      <w:start w:val="1"/>
      <w:numFmt w:val="decimal"/>
      <w:suff w:val="nothing"/>
      <w:lvlText w:val="%1、"/>
      <w:lvlJc w:val="left"/>
    </w:lvl>
  </w:abstractNum>
  <w:abstractNum w:abstractNumId="2">
    <w:nsid w:val="DC56C8E8"/>
    <w:multiLevelType w:val="singleLevel"/>
    <w:tmpl w:val="DC56C8E8"/>
    <w:lvl w:ilvl="0" w:tentative="0">
      <w:start w:val="1"/>
      <w:numFmt w:val="decimal"/>
      <w:suff w:val="nothing"/>
      <w:lvlText w:val="%1、"/>
      <w:lvlJc w:val="left"/>
    </w:lvl>
  </w:abstractNum>
  <w:abstractNum w:abstractNumId="3">
    <w:nsid w:val="E0A351FD"/>
    <w:multiLevelType w:val="singleLevel"/>
    <w:tmpl w:val="E0A351FD"/>
    <w:lvl w:ilvl="0" w:tentative="0">
      <w:start w:val="2"/>
      <w:numFmt w:val="chineseCounting"/>
      <w:suff w:val="space"/>
      <w:lvlText w:val="第%1章"/>
      <w:lvlJc w:val="left"/>
      <w:rPr>
        <w:rFonts w:hint="eastAsia"/>
      </w:rPr>
    </w:lvl>
  </w:abstractNum>
  <w:abstractNum w:abstractNumId="4">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3D2DD54D"/>
    <w:multiLevelType w:val="singleLevel"/>
    <w:tmpl w:val="3D2DD54D"/>
    <w:lvl w:ilvl="0" w:tentative="0">
      <w:start w:val="2"/>
      <w:numFmt w:val="decimal"/>
      <w:lvlText w:val="%1."/>
      <w:lvlJc w:val="left"/>
      <w:pPr>
        <w:tabs>
          <w:tab w:val="left" w:pos="312"/>
        </w:tabs>
      </w:pPr>
    </w:lvl>
  </w:abstractNum>
  <w:abstractNum w:abstractNumId="6">
    <w:nsid w:val="7622798B"/>
    <w:multiLevelType w:val="singleLevel"/>
    <w:tmpl w:val="7622798B"/>
    <w:lvl w:ilvl="0" w:tentative="0">
      <w:start w:val="1"/>
      <w:numFmt w:val="decimal"/>
      <w:suff w:val="nothing"/>
      <w:lvlText w:val="%1、"/>
      <w:lvlJc w:val="left"/>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4413579"/>
    <w:rsid w:val="052D3B24"/>
    <w:rsid w:val="05645421"/>
    <w:rsid w:val="068A1337"/>
    <w:rsid w:val="0715148C"/>
    <w:rsid w:val="073A55AE"/>
    <w:rsid w:val="07D97B6D"/>
    <w:rsid w:val="082F2A70"/>
    <w:rsid w:val="08610189"/>
    <w:rsid w:val="08CE7D92"/>
    <w:rsid w:val="08D97F72"/>
    <w:rsid w:val="08E053FD"/>
    <w:rsid w:val="08F024B8"/>
    <w:rsid w:val="0A026946"/>
    <w:rsid w:val="0AFD64E6"/>
    <w:rsid w:val="0B3C188E"/>
    <w:rsid w:val="0B603E17"/>
    <w:rsid w:val="0BC41F21"/>
    <w:rsid w:val="0CEA7403"/>
    <w:rsid w:val="0D611BD6"/>
    <w:rsid w:val="0EC06523"/>
    <w:rsid w:val="0F07199D"/>
    <w:rsid w:val="110C12EC"/>
    <w:rsid w:val="12040D82"/>
    <w:rsid w:val="121865DB"/>
    <w:rsid w:val="124D331C"/>
    <w:rsid w:val="12D55D1E"/>
    <w:rsid w:val="13A75ED1"/>
    <w:rsid w:val="14694F50"/>
    <w:rsid w:val="14C76F80"/>
    <w:rsid w:val="14E72F11"/>
    <w:rsid w:val="14EC0437"/>
    <w:rsid w:val="15C251DC"/>
    <w:rsid w:val="15E12F09"/>
    <w:rsid w:val="160B61C2"/>
    <w:rsid w:val="17620EB3"/>
    <w:rsid w:val="179C2771"/>
    <w:rsid w:val="18332400"/>
    <w:rsid w:val="193E2DCB"/>
    <w:rsid w:val="198F2D53"/>
    <w:rsid w:val="1A66082C"/>
    <w:rsid w:val="1A9A51D3"/>
    <w:rsid w:val="1AFD138A"/>
    <w:rsid w:val="1C6341E6"/>
    <w:rsid w:val="1C861D7A"/>
    <w:rsid w:val="1D2C5AC6"/>
    <w:rsid w:val="1D8E36CE"/>
    <w:rsid w:val="1EE838F2"/>
    <w:rsid w:val="1F7F7C9A"/>
    <w:rsid w:val="1FF50CA5"/>
    <w:rsid w:val="219914E7"/>
    <w:rsid w:val="228E4DC3"/>
    <w:rsid w:val="22A273FF"/>
    <w:rsid w:val="23797C9C"/>
    <w:rsid w:val="23E72ABF"/>
    <w:rsid w:val="240C6C9D"/>
    <w:rsid w:val="25990493"/>
    <w:rsid w:val="26083FB3"/>
    <w:rsid w:val="2650632F"/>
    <w:rsid w:val="26595B34"/>
    <w:rsid w:val="2661634B"/>
    <w:rsid w:val="2680328E"/>
    <w:rsid w:val="270B08D2"/>
    <w:rsid w:val="279D1605"/>
    <w:rsid w:val="27AD6D69"/>
    <w:rsid w:val="27D36E27"/>
    <w:rsid w:val="28C8445F"/>
    <w:rsid w:val="291D667C"/>
    <w:rsid w:val="294E055C"/>
    <w:rsid w:val="295F2681"/>
    <w:rsid w:val="296E14AB"/>
    <w:rsid w:val="2A7C3E71"/>
    <w:rsid w:val="2AB41CB1"/>
    <w:rsid w:val="2AD16DE9"/>
    <w:rsid w:val="2B151B38"/>
    <w:rsid w:val="2BB47A6A"/>
    <w:rsid w:val="2C0F2B41"/>
    <w:rsid w:val="2C2E3173"/>
    <w:rsid w:val="2C40342E"/>
    <w:rsid w:val="2C4209CD"/>
    <w:rsid w:val="2CA31C32"/>
    <w:rsid w:val="2CB1338F"/>
    <w:rsid w:val="2D375F5B"/>
    <w:rsid w:val="2E400F3C"/>
    <w:rsid w:val="300E12F2"/>
    <w:rsid w:val="30EB33E1"/>
    <w:rsid w:val="31781B00"/>
    <w:rsid w:val="31CD0D39"/>
    <w:rsid w:val="320550BC"/>
    <w:rsid w:val="32CF25C1"/>
    <w:rsid w:val="33AA7021"/>
    <w:rsid w:val="34506F6B"/>
    <w:rsid w:val="34BE38FF"/>
    <w:rsid w:val="35571045"/>
    <w:rsid w:val="359B6DED"/>
    <w:rsid w:val="35BB5A78"/>
    <w:rsid w:val="3619010D"/>
    <w:rsid w:val="3627310D"/>
    <w:rsid w:val="36904F3F"/>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18170C"/>
    <w:rsid w:val="3D475E43"/>
    <w:rsid w:val="3DC8013A"/>
    <w:rsid w:val="3E6158D5"/>
    <w:rsid w:val="4008432D"/>
    <w:rsid w:val="417E123A"/>
    <w:rsid w:val="41911676"/>
    <w:rsid w:val="4391317D"/>
    <w:rsid w:val="444625FD"/>
    <w:rsid w:val="44702BEF"/>
    <w:rsid w:val="44B53FC2"/>
    <w:rsid w:val="452B604A"/>
    <w:rsid w:val="462C4CE3"/>
    <w:rsid w:val="46655D63"/>
    <w:rsid w:val="46A24A05"/>
    <w:rsid w:val="477D4822"/>
    <w:rsid w:val="4803505C"/>
    <w:rsid w:val="48AA548E"/>
    <w:rsid w:val="4973433F"/>
    <w:rsid w:val="49D72121"/>
    <w:rsid w:val="49E45221"/>
    <w:rsid w:val="4AE83C54"/>
    <w:rsid w:val="4B865D88"/>
    <w:rsid w:val="4C1A4723"/>
    <w:rsid w:val="4C4A3EEE"/>
    <w:rsid w:val="4CD3045E"/>
    <w:rsid w:val="4CD86AB8"/>
    <w:rsid w:val="4D84279B"/>
    <w:rsid w:val="4D9E09A5"/>
    <w:rsid w:val="4E056021"/>
    <w:rsid w:val="4F3F325D"/>
    <w:rsid w:val="502668C8"/>
    <w:rsid w:val="51542485"/>
    <w:rsid w:val="517174DB"/>
    <w:rsid w:val="51CC5A15"/>
    <w:rsid w:val="52074D56"/>
    <w:rsid w:val="53514DE7"/>
    <w:rsid w:val="53C03E02"/>
    <w:rsid w:val="556E3867"/>
    <w:rsid w:val="55A97849"/>
    <w:rsid w:val="563E2F67"/>
    <w:rsid w:val="564E293F"/>
    <w:rsid w:val="56F03878"/>
    <w:rsid w:val="57537663"/>
    <w:rsid w:val="57F50C15"/>
    <w:rsid w:val="585F0710"/>
    <w:rsid w:val="58AF4966"/>
    <w:rsid w:val="5927777C"/>
    <w:rsid w:val="59396B30"/>
    <w:rsid w:val="59CA59DA"/>
    <w:rsid w:val="59F618C3"/>
    <w:rsid w:val="5AF14FE7"/>
    <w:rsid w:val="5B910C25"/>
    <w:rsid w:val="5B975D90"/>
    <w:rsid w:val="5C4F02C9"/>
    <w:rsid w:val="5C797243"/>
    <w:rsid w:val="5D5F015A"/>
    <w:rsid w:val="5DFE3466"/>
    <w:rsid w:val="5E8819C0"/>
    <w:rsid w:val="5EBD2EE1"/>
    <w:rsid w:val="5F9A5527"/>
    <w:rsid w:val="5FBF2B25"/>
    <w:rsid w:val="60D35759"/>
    <w:rsid w:val="60DD5FF3"/>
    <w:rsid w:val="61E31F61"/>
    <w:rsid w:val="62026F41"/>
    <w:rsid w:val="62402164"/>
    <w:rsid w:val="632F44C3"/>
    <w:rsid w:val="64394349"/>
    <w:rsid w:val="64460353"/>
    <w:rsid w:val="646A2293"/>
    <w:rsid w:val="64F462FB"/>
    <w:rsid w:val="656D0541"/>
    <w:rsid w:val="65E671EA"/>
    <w:rsid w:val="68DD679C"/>
    <w:rsid w:val="68F10B4B"/>
    <w:rsid w:val="69004F74"/>
    <w:rsid w:val="6C1D7BEB"/>
    <w:rsid w:val="6C512C2D"/>
    <w:rsid w:val="6D773183"/>
    <w:rsid w:val="6E713C29"/>
    <w:rsid w:val="6F137C43"/>
    <w:rsid w:val="6F4E6724"/>
    <w:rsid w:val="6FCF4D06"/>
    <w:rsid w:val="706E0E5B"/>
    <w:rsid w:val="710D46D2"/>
    <w:rsid w:val="711F7AFA"/>
    <w:rsid w:val="71723597"/>
    <w:rsid w:val="727C6025"/>
    <w:rsid w:val="7315161C"/>
    <w:rsid w:val="73BF3D9C"/>
    <w:rsid w:val="75570F51"/>
    <w:rsid w:val="75BA64AB"/>
    <w:rsid w:val="75E4177A"/>
    <w:rsid w:val="76674F0A"/>
    <w:rsid w:val="77183DD1"/>
    <w:rsid w:val="77601667"/>
    <w:rsid w:val="77F6531D"/>
    <w:rsid w:val="784371B5"/>
    <w:rsid w:val="787E5EB6"/>
    <w:rsid w:val="787F0C07"/>
    <w:rsid w:val="78D15FE5"/>
    <w:rsid w:val="78D2700F"/>
    <w:rsid w:val="79946443"/>
    <w:rsid w:val="7A0E7650"/>
    <w:rsid w:val="7A137FC7"/>
    <w:rsid w:val="7B223BA3"/>
    <w:rsid w:val="7B4938DA"/>
    <w:rsid w:val="7B611E27"/>
    <w:rsid w:val="7B870218"/>
    <w:rsid w:val="7BE3211F"/>
    <w:rsid w:val="7C7D61BD"/>
    <w:rsid w:val="7D6F6B7C"/>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3389</Words>
  <Characters>3824</Characters>
  <Lines>0</Lines>
  <Paragraphs>0</Paragraphs>
  <TotalTime>0</TotalTime>
  <ScaleCrop>false</ScaleCrop>
  <LinksUpToDate>false</LinksUpToDate>
  <CharactersWithSpaces>3964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2025-12-05T06:51:40Z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