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自动鞋套机采购项目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49</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8</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14</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青岛市妇女儿童医院自动鞋套机采购项目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1、项目名称：青岛市妇女儿童医院管道疏通剂、雾霾蓝色镂空地垫、高精度毫克电子秤采购项目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w:t>
      </w:r>
      <w:r>
        <w:rPr>
          <w:rFonts w:hint="eastAsia" w:ascii="仿宋" w:hAnsi="仿宋" w:eastAsia="仿宋" w:cs="宋体"/>
          <w:color w:val="auto"/>
          <w:sz w:val="24"/>
          <w:szCs w:val="24"/>
          <w:highlight w:val="none"/>
          <w:vertAlign w:val="baseline"/>
          <w:lang w:val="en-US" w:eastAsia="zh-CN"/>
        </w:rPr>
        <w:t>49</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14</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18</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自动鞋套机采购项目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w:t>
      </w:r>
      <w:r>
        <w:rPr>
          <w:rFonts w:hint="eastAsia" w:ascii="仿宋" w:hAnsi="仿宋" w:eastAsia="仿宋" w:cs="宋体"/>
          <w:color w:val="auto"/>
          <w:sz w:val="24"/>
          <w:szCs w:val="24"/>
          <w:highlight w:val="none"/>
          <w:vertAlign w:val="baseline"/>
          <w:lang w:val="en-US" w:eastAsia="zh-CN"/>
        </w:rPr>
        <w:t>49</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2263E65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自动鞋套机（预算总金额3600元，请对鞋套单独报价，后由采购人根据实际情况决定采购数量）</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275D6E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03" w:type="dxa"/>
            <w:vAlign w:val="center"/>
          </w:tcPr>
          <w:p w14:paraId="62693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404DE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74C506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601AC8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4092A5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03" w:type="dxa"/>
            <w:vAlign w:val="center"/>
          </w:tcPr>
          <w:p w14:paraId="3D7336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GB" w:eastAsia="zh-CN"/>
              </w:rPr>
              <w:t>自动鞋套机</w:t>
            </w:r>
          </w:p>
        </w:tc>
        <w:tc>
          <w:tcPr>
            <w:tcW w:w="3233" w:type="dxa"/>
            <w:vAlign w:val="center"/>
          </w:tcPr>
          <w:p w14:paraId="25550CCA">
            <w:pPr>
              <w:numPr>
                <w:ilvl w:val="0"/>
                <w:numId w:val="4"/>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无需电源；</w:t>
            </w:r>
          </w:p>
          <w:p w14:paraId="41148C1F">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带扶手；</w:t>
            </w:r>
          </w:p>
          <w:p w14:paraId="2DF6A7BF">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出套顺畅</w:t>
            </w:r>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800</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3200</w:t>
            </w:r>
          </w:p>
        </w:tc>
        <w:tc>
          <w:tcPr>
            <w:tcW w:w="950" w:type="dxa"/>
            <w:vAlign w:val="center"/>
          </w:tcPr>
          <w:p w14:paraId="1ABD54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6个月及以上</w:t>
            </w:r>
          </w:p>
        </w:tc>
        <w:tc>
          <w:tcPr>
            <w:tcW w:w="750" w:type="dxa"/>
            <w:vAlign w:val="center"/>
          </w:tcPr>
          <w:p w14:paraId="38387E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1周</w:t>
            </w:r>
          </w:p>
        </w:tc>
      </w:tr>
      <w:tr w14:paraId="5ACE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6A153B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5" w:name="_Toc11005"/>
            <w:bookmarkStart w:id="6" w:name="_Toc22109"/>
            <w:r>
              <w:rPr>
                <w:rFonts w:hint="eastAsia" w:ascii="仿宋" w:hAnsi="仿宋" w:eastAsia="仿宋" w:cs="仿宋"/>
                <w:b w:val="0"/>
                <w:bCs/>
                <w:color w:val="auto"/>
                <w:sz w:val="20"/>
                <w:szCs w:val="20"/>
                <w:highlight w:val="none"/>
                <w:vertAlign w:val="baseline"/>
                <w:lang w:val="en-US" w:eastAsia="zh-CN"/>
              </w:rPr>
              <w:t>2</w:t>
            </w:r>
          </w:p>
        </w:tc>
        <w:tc>
          <w:tcPr>
            <w:tcW w:w="1403" w:type="dxa"/>
            <w:vAlign w:val="center"/>
          </w:tcPr>
          <w:p w14:paraId="57F5F7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鞋套</w:t>
            </w:r>
          </w:p>
        </w:tc>
        <w:tc>
          <w:tcPr>
            <w:tcW w:w="3233" w:type="dxa"/>
            <w:vAlign w:val="center"/>
          </w:tcPr>
          <w:p w14:paraId="3465FE72">
            <w:pPr>
              <w:numPr>
                <w:ilvl w:val="0"/>
                <w:numId w:val="5"/>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配套自动鞋套机使用；</w:t>
            </w:r>
          </w:p>
          <w:p w14:paraId="770D8CAD">
            <w:pPr>
              <w:numPr>
                <w:ilvl w:val="0"/>
                <w:numId w:val="5"/>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安装方便</w:t>
            </w:r>
          </w:p>
        </w:tc>
        <w:tc>
          <w:tcPr>
            <w:tcW w:w="934" w:type="dxa"/>
            <w:vAlign w:val="center"/>
          </w:tcPr>
          <w:p w14:paraId="0E697D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50/包（每包200只）</w:t>
            </w:r>
          </w:p>
        </w:tc>
        <w:tc>
          <w:tcPr>
            <w:tcW w:w="833" w:type="dxa"/>
            <w:vAlign w:val="center"/>
          </w:tcPr>
          <w:p w14:paraId="2AD2D38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900" w:type="dxa"/>
            <w:vAlign w:val="center"/>
          </w:tcPr>
          <w:p w14:paraId="686EC0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950" w:type="dxa"/>
            <w:vAlign w:val="center"/>
          </w:tcPr>
          <w:p w14:paraId="0C6B136C">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750" w:type="dxa"/>
            <w:vAlign w:val="center"/>
          </w:tcPr>
          <w:p w14:paraId="4FDFD637">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1周</w:t>
            </w:r>
          </w:p>
        </w:tc>
      </w:tr>
    </w:tbl>
    <w:p w14:paraId="6C2D647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F13F55C">
      <w:pPr>
        <w:numPr>
          <w:ilvl w:val="0"/>
          <w:numId w:val="0"/>
        </w:numPr>
        <w:spacing w:line="360" w:lineRule="auto"/>
        <w:rPr>
          <w:rFonts w:hint="default" w:ascii="仿宋" w:hAnsi="仿宋" w:eastAsia="仿宋" w:cs="仿宋"/>
          <w:b/>
          <w:bCs w:val="0"/>
          <w:color w:val="auto"/>
          <w:sz w:val="20"/>
          <w:szCs w:val="20"/>
          <w:highlight w:val="none"/>
          <w:vertAlign w:val="baseline"/>
          <w:lang w:val="en-US" w:eastAsia="zh-CN"/>
        </w:rPr>
      </w:pPr>
    </w:p>
    <w:p w14:paraId="319FD49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0B0F3DD">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22D3CDCF">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0C776B80">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265E71FB">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5F14ABD6">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67CC8E00">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192B3F75">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2E4FE380">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bookmarkStart w:id="11" w:name="_GoBack"/>
      <w:bookmarkEnd w:id="11"/>
    </w:p>
    <w:p w14:paraId="68B1F0E8">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7D64CA3C">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4B407188">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7B4B624E">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40781B23">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36066996">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6"/>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3589BA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E6AA1"/>
    <w:multiLevelType w:val="singleLevel"/>
    <w:tmpl w:val="9EBE6AA1"/>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04C046B9"/>
    <w:multiLevelType w:val="singleLevel"/>
    <w:tmpl w:val="04C046B9"/>
    <w:lvl w:ilvl="0" w:tentative="0">
      <w:start w:val="1"/>
      <w:numFmt w:val="decimal"/>
      <w:suff w:val="nothing"/>
      <w:lvlText w:val="%1、"/>
      <w:lvlJc w:val="left"/>
    </w:lvl>
  </w:abstractNum>
  <w:abstractNum w:abstractNumId="3">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D2DD54D"/>
    <w:multiLevelType w:val="singleLevel"/>
    <w:tmpl w:val="3D2DD54D"/>
    <w:lvl w:ilvl="0" w:tentative="0">
      <w:start w:val="2"/>
      <w:numFmt w:val="decimal"/>
      <w:lvlText w:val="%1."/>
      <w:lvlJc w:val="left"/>
      <w:pPr>
        <w:tabs>
          <w:tab w:val="left" w:pos="312"/>
        </w:tabs>
      </w:pPr>
    </w:lvl>
  </w:abstractNum>
  <w:abstractNum w:abstractNumId="5">
    <w:nsid w:val="7622798B"/>
    <w:multiLevelType w:val="singleLevel"/>
    <w:tmpl w:val="7622798B"/>
    <w:lvl w:ilvl="0" w:tentative="0">
      <w:start w:val="1"/>
      <w:numFmt w:val="decimal"/>
      <w:suff w:val="nothing"/>
      <w:lvlText w:val="%1、"/>
      <w:lvlJc w:val="left"/>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52D3B24"/>
    <w:rsid w:val="0715148C"/>
    <w:rsid w:val="07D97B6D"/>
    <w:rsid w:val="082F2A70"/>
    <w:rsid w:val="08E053FD"/>
    <w:rsid w:val="0B3C188E"/>
    <w:rsid w:val="0B603E17"/>
    <w:rsid w:val="0BC41F21"/>
    <w:rsid w:val="0F07199D"/>
    <w:rsid w:val="110C12EC"/>
    <w:rsid w:val="12040D82"/>
    <w:rsid w:val="121865DB"/>
    <w:rsid w:val="124D331C"/>
    <w:rsid w:val="12D55D1E"/>
    <w:rsid w:val="14694F50"/>
    <w:rsid w:val="14C76F80"/>
    <w:rsid w:val="15E12F09"/>
    <w:rsid w:val="160B61C2"/>
    <w:rsid w:val="193E2DCB"/>
    <w:rsid w:val="198F2D53"/>
    <w:rsid w:val="1A66082C"/>
    <w:rsid w:val="1A9A51D3"/>
    <w:rsid w:val="1AFD138A"/>
    <w:rsid w:val="1D2C5AC6"/>
    <w:rsid w:val="1EE838F2"/>
    <w:rsid w:val="1FF50CA5"/>
    <w:rsid w:val="23E72ABF"/>
    <w:rsid w:val="25990493"/>
    <w:rsid w:val="26083FB3"/>
    <w:rsid w:val="270B08D2"/>
    <w:rsid w:val="279D1605"/>
    <w:rsid w:val="27AD6D69"/>
    <w:rsid w:val="27D36E27"/>
    <w:rsid w:val="294E055C"/>
    <w:rsid w:val="296E14AB"/>
    <w:rsid w:val="2AB41CB1"/>
    <w:rsid w:val="2AD16DE9"/>
    <w:rsid w:val="2C2E3173"/>
    <w:rsid w:val="2C4209CD"/>
    <w:rsid w:val="2CA31C32"/>
    <w:rsid w:val="2D375F5B"/>
    <w:rsid w:val="2E400F3C"/>
    <w:rsid w:val="300E12F2"/>
    <w:rsid w:val="320550BC"/>
    <w:rsid w:val="32CF25C1"/>
    <w:rsid w:val="33AA7021"/>
    <w:rsid w:val="34BE38FF"/>
    <w:rsid w:val="359B6DED"/>
    <w:rsid w:val="35BB5A78"/>
    <w:rsid w:val="3627310D"/>
    <w:rsid w:val="36C721FA"/>
    <w:rsid w:val="36D371B1"/>
    <w:rsid w:val="37BC1633"/>
    <w:rsid w:val="37DD7A85"/>
    <w:rsid w:val="382A5002"/>
    <w:rsid w:val="387E2B20"/>
    <w:rsid w:val="38FC00EF"/>
    <w:rsid w:val="39FC3049"/>
    <w:rsid w:val="3AE076E5"/>
    <w:rsid w:val="3B4E3ED9"/>
    <w:rsid w:val="3B7444EC"/>
    <w:rsid w:val="3C5A27F2"/>
    <w:rsid w:val="3CA737D7"/>
    <w:rsid w:val="3D475E43"/>
    <w:rsid w:val="3DC8013A"/>
    <w:rsid w:val="3E6158D5"/>
    <w:rsid w:val="417E123A"/>
    <w:rsid w:val="44B53FC2"/>
    <w:rsid w:val="46A24A05"/>
    <w:rsid w:val="477D4822"/>
    <w:rsid w:val="48AA548E"/>
    <w:rsid w:val="4973433F"/>
    <w:rsid w:val="49E45221"/>
    <w:rsid w:val="4CD3045E"/>
    <w:rsid w:val="4CD86AB8"/>
    <w:rsid w:val="4D84279B"/>
    <w:rsid w:val="4E056021"/>
    <w:rsid w:val="4F3F325D"/>
    <w:rsid w:val="502668C8"/>
    <w:rsid w:val="51542485"/>
    <w:rsid w:val="52074D56"/>
    <w:rsid w:val="556E3867"/>
    <w:rsid w:val="55A97849"/>
    <w:rsid w:val="56F03878"/>
    <w:rsid w:val="57F50C15"/>
    <w:rsid w:val="5927777C"/>
    <w:rsid w:val="59396B30"/>
    <w:rsid w:val="59F618C3"/>
    <w:rsid w:val="5B910C25"/>
    <w:rsid w:val="5B975D90"/>
    <w:rsid w:val="5C4F02C9"/>
    <w:rsid w:val="5DFE3466"/>
    <w:rsid w:val="5E8819C0"/>
    <w:rsid w:val="5F9A5527"/>
    <w:rsid w:val="60D35759"/>
    <w:rsid w:val="62402164"/>
    <w:rsid w:val="632F44C3"/>
    <w:rsid w:val="64394349"/>
    <w:rsid w:val="646A2293"/>
    <w:rsid w:val="64F462FB"/>
    <w:rsid w:val="68DD679C"/>
    <w:rsid w:val="68F10B4B"/>
    <w:rsid w:val="6C1D7BEB"/>
    <w:rsid w:val="6C512C2D"/>
    <w:rsid w:val="6D773183"/>
    <w:rsid w:val="6E713C29"/>
    <w:rsid w:val="6F137C43"/>
    <w:rsid w:val="6FCF4D06"/>
    <w:rsid w:val="706E0E5B"/>
    <w:rsid w:val="711F7AFA"/>
    <w:rsid w:val="71723597"/>
    <w:rsid w:val="727C6025"/>
    <w:rsid w:val="7315161C"/>
    <w:rsid w:val="73BF3D9C"/>
    <w:rsid w:val="75570F51"/>
    <w:rsid w:val="75E4177A"/>
    <w:rsid w:val="76674F0A"/>
    <w:rsid w:val="77183DD1"/>
    <w:rsid w:val="77601667"/>
    <w:rsid w:val="77F6531D"/>
    <w:rsid w:val="784371B5"/>
    <w:rsid w:val="787E5EB6"/>
    <w:rsid w:val="78D2700F"/>
    <w:rsid w:val="7B223BA3"/>
    <w:rsid w:val="7B4938DA"/>
    <w:rsid w:val="7B611E27"/>
    <w:rsid w:val="7B870218"/>
    <w:rsid w:val="7C7D61BD"/>
    <w:rsid w:val="7D760796"/>
    <w:rsid w:val="7DA81FA1"/>
    <w:rsid w:val="7DD218FE"/>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1147</Words>
  <Characters>1372</Characters>
  <Lines>0</Lines>
  <Paragraphs>0</Paragraphs>
  <TotalTime>2</TotalTime>
  <ScaleCrop>false</ScaleCrop>
  <LinksUpToDate>false</LinksUpToDate>
  <CharactersWithSpaces>1431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2025-05-20T07:24:00Z</cp:lastPrinted>
  <dcterms:modified xsi:type="dcterms:W3CDTF">2025-08-14T01:24:35Z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