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C5B23">
      <w:pPr>
        <w:jc w:val="center"/>
        <w:rPr>
          <w:rFonts w:hint="eastAsia" w:ascii="黑体" w:eastAsia="黑体"/>
          <w:b/>
          <w:color w:val="auto"/>
          <w:sz w:val="52"/>
          <w:szCs w:val="52"/>
          <w:highlight w:val="none"/>
          <w:vertAlign w:val="baseline"/>
        </w:rPr>
      </w:pPr>
    </w:p>
    <w:p w14:paraId="56B4DE1B">
      <w:pPr>
        <w:jc w:val="center"/>
        <w:rPr>
          <w:rFonts w:hint="eastAsia" w:ascii="黑体" w:eastAsia="黑体"/>
          <w:b/>
          <w:color w:val="auto"/>
          <w:sz w:val="52"/>
          <w:szCs w:val="52"/>
          <w:highlight w:val="none"/>
          <w:vertAlign w:val="baseline"/>
        </w:rPr>
      </w:pPr>
    </w:p>
    <w:p w14:paraId="40ABA687">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rPr>
        <w:t>青岛市妇女儿童医院</w:t>
      </w:r>
    </w:p>
    <w:p w14:paraId="4510C616">
      <w:pPr>
        <w:jc w:val="center"/>
        <w:rPr>
          <w:rFonts w:hint="eastAsia" w:ascii="黑体" w:eastAsia="黑体"/>
          <w:b/>
          <w:color w:val="auto"/>
          <w:sz w:val="52"/>
          <w:szCs w:val="52"/>
          <w:highlight w:val="none"/>
          <w:vertAlign w:val="baseline"/>
          <w:lang w:val="en-US" w:eastAsia="zh-CN"/>
        </w:rPr>
      </w:pPr>
      <w:r>
        <w:rPr>
          <w:rFonts w:hint="eastAsia" w:ascii="黑体" w:eastAsia="黑体"/>
          <w:b/>
          <w:color w:val="auto"/>
          <w:sz w:val="52"/>
          <w:szCs w:val="52"/>
          <w:highlight w:val="none"/>
          <w:vertAlign w:val="baseline"/>
          <w:lang w:val="en-US" w:eastAsia="zh-CN"/>
        </w:rPr>
        <w:t>儿童爬行垫采购项目</w:t>
      </w:r>
    </w:p>
    <w:p w14:paraId="3ED24482">
      <w:pPr>
        <w:rPr>
          <w:rFonts w:hint="eastAsia" w:ascii="黑体" w:eastAsia="黑体"/>
          <w:color w:val="auto"/>
          <w:sz w:val="32"/>
          <w:highlight w:val="none"/>
        </w:rPr>
      </w:pPr>
    </w:p>
    <w:p w14:paraId="3FC4A176">
      <w:pPr>
        <w:rPr>
          <w:rFonts w:hint="eastAsia" w:ascii="黑体" w:eastAsia="黑体"/>
          <w:color w:val="auto"/>
          <w:sz w:val="32"/>
          <w:highlight w:val="none"/>
        </w:rPr>
      </w:pPr>
    </w:p>
    <w:p w14:paraId="3E61C579">
      <w:pPr>
        <w:rPr>
          <w:rFonts w:hint="eastAsia" w:ascii="黑体" w:eastAsia="黑体"/>
          <w:color w:val="auto"/>
          <w:sz w:val="32"/>
          <w:highlight w:val="none"/>
        </w:rPr>
      </w:pPr>
    </w:p>
    <w:p w14:paraId="2023711B">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询价</w:t>
      </w:r>
      <w:r>
        <w:rPr>
          <w:rFonts w:hint="eastAsia" w:ascii="黑体" w:eastAsia="黑体"/>
          <w:b/>
          <w:bCs/>
          <w:color w:val="auto"/>
          <w:sz w:val="84"/>
          <w:highlight w:val="none"/>
          <w:vertAlign w:val="baseline"/>
        </w:rPr>
        <w:t>采购文件</w:t>
      </w:r>
    </w:p>
    <w:p w14:paraId="399F568D">
      <w:pPr>
        <w:rPr>
          <w:rFonts w:hint="eastAsia" w:ascii="黑体" w:eastAsia="黑体"/>
          <w:b/>
          <w:bCs/>
          <w:color w:val="auto"/>
          <w:sz w:val="32"/>
          <w:highlight w:val="none"/>
          <w:vertAlign w:val="baseline"/>
        </w:rPr>
      </w:pPr>
    </w:p>
    <w:p w14:paraId="05356F09">
      <w:pPr>
        <w:rPr>
          <w:rFonts w:hint="eastAsia" w:ascii="黑体" w:eastAsia="黑体"/>
          <w:b/>
          <w:bCs/>
          <w:color w:val="auto"/>
          <w:sz w:val="32"/>
          <w:highlight w:val="none"/>
          <w:vertAlign w:val="baseline"/>
        </w:rPr>
      </w:pPr>
    </w:p>
    <w:p w14:paraId="0092A12E">
      <w:pPr>
        <w:rPr>
          <w:rFonts w:hint="eastAsia" w:ascii="黑体" w:eastAsia="黑体"/>
          <w:b/>
          <w:bCs/>
          <w:color w:val="auto"/>
          <w:sz w:val="32"/>
          <w:highlight w:val="none"/>
          <w:vertAlign w:val="baseline"/>
        </w:rPr>
      </w:pPr>
    </w:p>
    <w:p w14:paraId="24A2072F">
      <w:pPr>
        <w:ind w:firstLine="1807" w:firstLineChars="500"/>
        <w:rPr>
          <w:rFonts w:hint="eastAsia" w:ascii="黑体" w:eastAsia="黑体"/>
          <w:b/>
          <w:bCs/>
          <w:color w:val="auto"/>
          <w:sz w:val="36"/>
          <w:highlight w:val="none"/>
          <w:vertAlign w:val="baseline"/>
          <w:lang w:val="en-GB"/>
        </w:rPr>
      </w:pPr>
    </w:p>
    <w:p w14:paraId="616526BC">
      <w:pPr>
        <w:spacing w:line="360" w:lineRule="auto"/>
        <w:jc w:val="center"/>
        <w:rPr>
          <w:rFonts w:hint="eastAsia" w:ascii="黑体" w:eastAsia="黑体"/>
          <w:b/>
          <w:bCs/>
          <w:color w:val="auto"/>
          <w:sz w:val="32"/>
          <w:highlight w:val="none"/>
          <w:vertAlign w:val="baseline"/>
        </w:rPr>
      </w:pPr>
    </w:p>
    <w:p w14:paraId="1F39F653">
      <w:pPr>
        <w:spacing w:line="360" w:lineRule="auto"/>
        <w:jc w:val="center"/>
        <w:rPr>
          <w:rFonts w:hint="eastAsia" w:ascii="黑体" w:eastAsia="黑体"/>
          <w:b/>
          <w:bCs/>
          <w:color w:val="auto"/>
          <w:sz w:val="32"/>
          <w:highlight w:val="none"/>
          <w:vertAlign w:val="baseline"/>
        </w:rPr>
      </w:pPr>
    </w:p>
    <w:p w14:paraId="6EE7DD98">
      <w:pPr>
        <w:spacing w:line="360" w:lineRule="auto"/>
        <w:jc w:val="center"/>
        <w:rPr>
          <w:rFonts w:hint="eastAsia" w:ascii="黑体" w:eastAsia="黑体"/>
          <w:b/>
          <w:bCs/>
          <w:color w:val="auto"/>
          <w:sz w:val="32"/>
          <w:highlight w:val="none"/>
          <w:vertAlign w:val="baseline"/>
        </w:rPr>
      </w:pPr>
    </w:p>
    <w:p w14:paraId="69070407">
      <w:pPr>
        <w:spacing w:line="360" w:lineRule="auto"/>
        <w:jc w:val="center"/>
        <w:rPr>
          <w:rFonts w:hint="eastAsia" w:ascii="黑体" w:eastAsia="黑体"/>
          <w:b/>
          <w:bCs/>
          <w:color w:val="auto"/>
          <w:sz w:val="32"/>
          <w:highlight w:val="none"/>
          <w:vertAlign w:val="baseline"/>
        </w:rPr>
      </w:pPr>
    </w:p>
    <w:p w14:paraId="245EBD8D">
      <w:pPr>
        <w:spacing w:line="360" w:lineRule="auto"/>
        <w:jc w:val="center"/>
        <w:rPr>
          <w:rFonts w:hint="eastAsia" w:ascii="黑体" w:eastAsia="黑体"/>
          <w:b/>
          <w:bCs/>
          <w:color w:val="auto"/>
          <w:sz w:val="32"/>
          <w:highlight w:val="none"/>
          <w:vertAlign w:val="baseline"/>
        </w:rPr>
      </w:pPr>
    </w:p>
    <w:p w14:paraId="00DAD6BD">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7B02A1CC">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项目编号：FECG202600</w:t>
      </w:r>
      <w:r>
        <w:rPr>
          <w:rFonts w:hint="eastAsia" w:ascii="黑体" w:eastAsia="黑体"/>
          <w:bCs/>
          <w:color w:val="auto"/>
          <w:sz w:val="32"/>
          <w:szCs w:val="32"/>
          <w:highlight w:val="none"/>
          <w:vertAlign w:val="baseline"/>
          <w:lang w:val="en-US" w:eastAsia="zh-CN"/>
        </w:rPr>
        <w:t>52</w:t>
      </w:r>
    </w:p>
    <w:p w14:paraId="29624FBE">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3</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23</w:t>
      </w:r>
      <w:r>
        <w:rPr>
          <w:rFonts w:hint="eastAsia" w:ascii="黑体" w:hAnsi="仿宋_GB2312" w:eastAsia="黑体" w:cs="仿宋_GB2312"/>
          <w:bCs/>
          <w:color w:val="auto"/>
          <w:sz w:val="32"/>
          <w:szCs w:val="32"/>
          <w:highlight w:val="none"/>
          <w:vertAlign w:val="baseline"/>
        </w:rPr>
        <w:t>日</w:t>
      </w:r>
    </w:p>
    <w:p w14:paraId="12B26FF8">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4478AF8D">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D771D65">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65B7F88">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9C23D9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B641547">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3BE0E33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22</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FF94D7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24</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CB3361B">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1B925A47">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bookmarkEnd w:id="0"/>
      <w:bookmarkEnd w:id="1"/>
      <w:bookmarkEnd w:id="2"/>
    </w:p>
    <w:p w14:paraId="38EDE289">
      <w:pPr>
        <w:spacing w:line="360" w:lineRule="auto"/>
        <w:ind w:firstLine="480"/>
        <w:rPr>
          <w:rFonts w:hint="eastAsia" w:ascii="仿宋" w:hAnsi="仿宋" w:eastAsia="仿宋" w:cs="宋体"/>
          <w:color w:val="auto"/>
          <w:sz w:val="24"/>
          <w:szCs w:val="24"/>
          <w:highlight w:val="none"/>
          <w:u w:val="single"/>
          <w:vertAlign w:val="baseline"/>
        </w:rPr>
      </w:pPr>
    </w:p>
    <w:p w14:paraId="7ED304EB">
      <w:pPr>
        <w:spacing w:line="360" w:lineRule="auto"/>
        <w:ind w:firstLine="480" w:firstLineChars="200"/>
        <w:rPr>
          <w:rFonts w:hint="eastAsia" w:ascii="仿宋" w:hAnsi="仿宋" w:eastAsia="仿宋" w:cs="宋体"/>
          <w:color w:val="auto"/>
          <w:kern w:val="0"/>
          <w:sz w:val="24"/>
          <w:szCs w:val="24"/>
          <w:highlight w:val="none"/>
          <w:u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青岛市妇女儿童医院儿童爬行垫采购项目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有相应资质和具有相应供货能力的供应商根据询价文件要求参加本次采购活动，并提</w:t>
      </w:r>
      <w:r>
        <w:rPr>
          <w:rFonts w:hint="eastAsia" w:ascii="仿宋" w:hAnsi="仿宋" w:eastAsia="仿宋" w:cs="宋体"/>
          <w:color w:val="auto"/>
          <w:kern w:val="0"/>
          <w:sz w:val="24"/>
          <w:szCs w:val="24"/>
          <w:highlight w:val="none"/>
          <w:u w:val="none"/>
          <w:vertAlign w:val="baseline"/>
          <w:lang w:val="en-US" w:eastAsia="zh-CN"/>
        </w:rPr>
        <w:t>供满足要求的货物</w:t>
      </w:r>
      <w:r>
        <w:rPr>
          <w:rFonts w:hint="eastAsia" w:ascii="仿宋" w:hAnsi="仿宋" w:eastAsia="仿宋" w:cs="宋体"/>
          <w:color w:val="auto"/>
          <w:kern w:val="0"/>
          <w:sz w:val="24"/>
          <w:szCs w:val="24"/>
          <w:highlight w:val="none"/>
          <w:u w:val="none"/>
          <w:vertAlign w:val="baseline"/>
        </w:rPr>
        <w:t>。</w:t>
      </w:r>
    </w:p>
    <w:p w14:paraId="1EA69FE6">
      <w:pPr>
        <w:spacing w:line="360" w:lineRule="auto"/>
        <w:rPr>
          <w:rFonts w:hint="eastAsia" w:ascii="仿宋" w:hAnsi="仿宋" w:eastAsia="仿宋" w:cs="宋体"/>
          <w:color w:val="auto"/>
          <w:sz w:val="24"/>
          <w:szCs w:val="24"/>
          <w:highlight w:val="none"/>
          <w:u w:val="none"/>
          <w:vertAlign w:val="baseline"/>
        </w:rPr>
      </w:pPr>
      <w:r>
        <w:rPr>
          <w:rFonts w:hint="eastAsia" w:ascii="仿宋" w:hAnsi="仿宋" w:eastAsia="仿宋" w:cs="宋体"/>
          <w:color w:val="auto"/>
          <w:sz w:val="24"/>
          <w:szCs w:val="24"/>
          <w:highlight w:val="none"/>
          <w:u w:val="none"/>
          <w:vertAlign w:val="baseline"/>
        </w:rPr>
        <w:t>1、项目名称：青岛市妇女儿童医院</w:t>
      </w:r>
      <w:r>
        <w:rPr>
          <w:rFonts w:hint="eastAsia" w:ascii="仿宋" w:hAnsi="仿宋" w:eastAsia="仿宋" w:cs="宋体"/>
          <w:color w:val="auto"/>
          <w:sz w:val="24"/>
          <w:szCs w:val="24"/>
          <w:highlight w:val="none"/>
          <w:u w:val="none"/>
          <w:vertAlign w:val="baseline"/>
          <w:lang w:val="en-US" w:eastAsia="zh-CN"/>
        </w:rPr>
        <w:t>儿童爬行垫采购项目</w:t>
      </w:r>
    </w:p>
    <w:p w14:paraId="2A4659B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2、项目编号：FECG202600</w:t>
      </w:r>
      <w:r>
        <w:rPr>
          <w:rFonts w:hint="eastAsia" w:ascii="仿宋" w:hAnsi="仿宋" w:eastAsia="仿宋" w:cs="宋体"/>
          <w:color w:val="auto"/>
          <w:sz w:val="24"/>
          <w:szCs w:val="24"/>
          <w:highlight w:val="none"/>
          <w:vertAlign w:val="baseline"/>
          <w:lang w:val="en-US" w:eastAsia="zh-CN"/>
        </w:rPr>
        <w:t>52</w:t>
      </w:r>
    </w:p>
    <w:p w14:paraId="7EF5D7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6028ABA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46F884BB">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5696D90A">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1BD889C">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77E1B6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0E8892A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5BF1F2D">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05E8A7A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3A87B29A">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7858B58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341A8329">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786491D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0CFFCE9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39BC04FE">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3</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24</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3</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26</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6D10101">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2A3392E5">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6BCAFF4B">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54C4FF01">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3066328F">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B8241AE">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19DD3B83">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3EAA5E2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10BC4FF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80C027">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2360118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朱老师</w:t>
      </w:r>
    </w:p>
    <w:p w14:paraId="175469FD">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20AE76C">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0E22F7F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D079D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081A64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245F17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EC2737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8D1557A">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6300BC4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FF87BE2">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6824F3F">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623BA78E">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EC1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964B5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03B4C91F">
            <w:pPr>
              <w:jc w:val="center"/>
              <w:rPr>
                <w:rFonts w:hint="eastAsia" w:ascii="仿宋" w:hAnsi="仿宋" w:eastAsia="仿宋" w:cs="仿宋"/>
                <w:color w:val="auto"/>
                <w:sz w:val="44"/>
                <w:szCs w:val="44"/>
                <w:highlight w:val="none"/>
              </w:rPr>
            </w:pPr>
          </w:p>
        </w:tc>
      </w:tr>
      <w:tr w14:paraId="3810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0C5F6F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0AFD4B12">
            <w:pPr>
              <w:jc w:val="center"/>
              <w:rPr>
                <w:rFonts w:hint="eastAsia" w:ascii="仿宋" w:hAnsi="仿宋" w:eastAsia="仿宋" w:cs="仿宋"/>
                <w:color w:val="auto"/>
                <w:sz w:val="44"/>
                <w:szCs w:val="44"/>
                <w:highlight w:val="none"/>
              </w:rPr>
            </w:pPr>
          </w:p>
        </w:tc>
      </w:tr>
      <w:tr w14:paraId="0CD8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50447AB">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3A8DA1EB">
            <w:pPr>
              <w:jc w:val="center"/>
              <w:rPr>
                <w:rFonts w:hint="eastAsia" w:ascii="仿宋" w:hAnsi="仿宋" w:eastAsia="仿宋" w:cs="仿宋"/>
                <w:color w:val="auto"/>
                <w:sz w:val="44"/>
                <w:szCs w:val="44"/>
                <w:highlight w:val="none"/>
              </w:rPr>
            </w:pPr>
          </w:p>
        </w:tc>
      </w:tr>
      <w:tr w14:paraId="04DA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BF432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740CB49C">
            <w:pPr>
              <w:jc w:val="center"/>
              <w:rPr>
                <w:rFonts w:hint="eastAsia" w:ascii="仿宋" w:hAnsi="仿宋" w:eastAsia="仿宋" w:cs="仿宋"/>
                <w:color w:val="auto"/>
                <w:sz w:val="44"/>
                <w:szCs w:val="44"/>
                <w:highlight w:val="none"/>
              </w:rPr>
            </w:pPr>
          </w:p>
        </w:tc>
      </w:tr>
      <w:tr w14:paraId="6B79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550627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4C18D91D">
            <w:pPr>
              <w:jc w:val="center"/>
              <w:rPr>
                <w:rFonts w:hint="eastAsia" w:ascii="仿宋" w:hAnsi="仿宋" w:eastAsia="仿宋" w:cs="仿宋"/>
                <w:color w:val="auto"/>
                <w:sz w:val="44"/>
                <w:szCs w:val="44"/>
                <w:highlight w:val="none"/>
              </w:rPr>
            </w:pPr>
          </w:p>
        </w:tc>
      </w:tr>
      <w:tr w14:paraId="3F4E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304EE86">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49A0886B">
            <w:pPr>
              <w:jc w:val="center"/>
              <w:rPr>
                <w:rFonts w:hint="eastAsia" w:ascii="仿宋" w:hAnsi="仿宋" w:eastAsia="仿宋" w:cs="仿宋"/>
                <w:color w:val="auto"/>
                <w:sz w:val="44"/>
                <w:szCs w:val="44"/>
                <w:highlight w:val="none"/>
              </w:rPr>
            </w:pPr>
          </w:p>
        </w:tc>
      </w:tr>
      <w:tr w14:paraId="5EC4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F040FA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09B33A02">
            <w:pPr>
              <w:jc w:val="center"/>
              <w:rPr>
                <w:rFonts w:hint="eastAsia" w:ascii="仿宋" w:hAnsi="仿宋" w:eastAsia="仿宋" w:cs="仿宋"/>
                <w:color w:val="auto"/>
                <w:sz w:val="44"/>
                <w:szCs w:val="44"/>
                <w:highlight w:val="none"/>
              </w:rPr>
            </w:pPr>
          </w:p>
        </w:tc>
      </w:tr>
      <w:tr w14:paraId="4E6A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AA17B3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097AEA53">
            <w:pPr>
              <w:jc w:val="center"/>
              <w:rPr>
                <w:rFonts w:hint="eastAsia" w:ascii="仿宋" w:hAnsi="仿宋" w:eastAsia="仿宋" w:cs="仿宋"/>
                <w:color w:val="auto"/>
                <w:sz w:val="44"/>
                <w:szCs w:val="44"/>
                <w:highlight w:val="none"/>
              </w:rPr>
            </w:pPr>
          </w:p>
        </w:tc>
      </w:tr>
      <w:tr w14:paraId="227E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D47F8C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4D5E9FD4">
            <w:pPr>
              <w:jc w:val="center"/>
              <w:rPr>
                <w:rFonts w:hint="eastAsia" w:ascii="仿宋" w:hAnsi="仿宋" w:eastAsia="仿宋" w:cs="仿宋"/>
                <w:color w:val="auto"/>
                <w:sz w:val="44"/>
                <w:szCs w:val="44"/>
                <w:highlight w:val="none"/>
              </w:rPr>
            </w:pPr>
          </w:p>
        </w:tc>
      </w:tr>
      <w:tr w14:paraId="3578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A09447F">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bottom"/>
          </w:tcPr>
          <w:p w14:paraId="2CC0B85B">
            <w:pPr>
              <w:jc w:val="center"/>
              <w:rPr>
                <w:rFonts w:hint="eastAsia" w:ascii="仿宋" w:hAnsi="仿宋" w:eastAsia="仿宋" w:cs="仿宋"/>
                <w:color w:val="auto"/>
                <w:sz w:val="44"/>
                <w:szCs w:val="44"/>
                <w:highlight w:val="none"/>
              </w:rPr>
            </w:pPr>
          </w:p>
        </w:tc>
      </w:tr>
    </w:tbl>
    <w:p w14:paraId="151A3912">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66C57B88">
      <w:pPr>
        <w:rPr>
          <w:rFonts w:hint="eastAsia"/>
          <w:color w:val="auto"/>
          <w:highlight w:val="none"/>
          <w:lang w:val="en-US" w:eastAsia="zh-CN"/>
        </w:rPr>
      </w:pPr>
    </w:p>
    <w:p w14:paraId="5028056C">
      <w:pPr>
        <w:numPr>
          <w:ilvl w:val="0"/>
          <w:numId w:val="3"/>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2"/>
          <w:szCs w:val="22"/>
          <w:highlight w:val="none"/>
          <w:vertAlign w:val="baseline"/>
        </w:rPr>
        <w:t>青岛市妇女儿童医院儿童爬行垫采购项目</w:t>
      </w:r>
    </w:p>
    <w:p w14:paraId="0ED5B16B">
      <w:pPr>
        <w:numPr>
          <w:ilvl w:val="0"/>
          <w:numId w:val="3"/>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FECG202600</w:t>
      </w:r>
      <w:r>
        <w:rPr>
          <w:rFonts w:hint="eastAsia" w:ascii="仿宋" w:hAnsi="仿宋" w:eastAsia="仿宋" w:cs="宋体"/>
          <w:color w:val="auto"/>
          <w:sz w:val="24"/>
          <w:szCs w:val="24"/>
          <w:highlight w:val="none"/>
          <w:vertAlign w:val="baseline"/>
          <w:lang w:val="en-US" w:eastAsia="zh-CN"/>
        </w:rPr>
        <w:t>52</w:t>
      </w:r>
    </w:p>
    <w:p w14:paraId="47C04FBE">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pPr w:leftFromText="180" w:rightFromText="180" w:vertAnchor="text" w:tblpXSpec="center" w:tblpY="1"/>
        <w:tblOverlap w:val="never"/>
        <w:tblW w:w="100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1715"/>
        <w:gridCol w:w="2750"/>
        <w:gridCol w:w="777"/>
        <w:gridCol w:w="750"/>
        <w:gridCol w:w="695"/>
        <w:gridCol w:w="873"/>
        <w:gridCol w:w="820"/>
        <w:gridCol w:w="918"/>
      </w:tblGrid>
      <w:tr w14:paraId="6E416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722" w:type="dxa"/>
            <w:vAlign w:val="center"/>
          </w:tcPr>
          <w:p w14:paraId="3E60202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bookmarkStart w:id="5" w:name="_Toc22109"/>
            <w:bookmarkStart w:id="6" w:name="_Toc11005"/>
            <w:r>
              <w:rPr>
                <w:rFonts w:hint="eastAsia" w:ascii="仿宋" w:hAnsi="仿宋" w:eastAsia="仿宋" w:cs="仿宋"/>
                <w:b w:val="0"/>
                <w:bCs/>
                <w:color w:val="auto"/>
                <w:sz w:val="20"/>
                <w:szCs w:val="20"/>
                <w:highlight w:val="none"/>
                <w:vertAlign w:val="baseline"/>
                <w:lang w:val="en-US" w:eastAsia="zh-CN"/>
              </w:rPr>
              <w:t>序号</w:t>
            </w:r>
          </w:p>
        </w:tc>
        <w:tc>
          <w:tcPr>
            <w:tcW w:w="1715" w:type="dxa"/>
            <w:vAlign w:val="center"/>
          </w:tcPr>
          <w:p w14:paraId="794E7FE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物资名称</w:t>
            </w:r>
          </w:p>
        </w:tc>
        <w:tc>
          <w:tcPr>
            <w:tcW w:w="2750" w:type="dxa"/>
            <w:vAlign w:val="center"/>
          </w:tcPr>
          <w:p w14:paraId="57D0BA7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777" w:type="dxa"/>
            <w:vAlign w:val="center"/>
          </w:tcPr>
          <w:p w14:paraId="3043DBD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02FED53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5EA9732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50" w:type="dxa"/>
            <w:vAlign w:val="center"/>
          </w:tcPr>
          <w:p w14:paraId="3A96D7D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95" w:type="dxa"/>
            <w:vAlign w:val="center"/>
          </w:tcPr>
          <w:p w14:paraId="29B9B7A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73" w:type="dxa"/>
            <w:vAlign w:val="center"/>
          </w:tcPr>
          <w:p w14:paraId="1578076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54F2AD9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7B64C53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20" w:type="dxa"/>
            <w:vAlign w:val="center"/>
          </w:tcPr>
          <w:p w14:paraId="7237A66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918" w:type="dxa"/>
            <w:vAlign w:val="center"/>
          </w:tcPr>
          <w:p w14:paraId="6E7DB95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5E9AB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722" w:type="dxa"/>
            <w:vAlign w:val="center"/>
          </w:tcPr>
          <w:p w14:paraId="20471FE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715" w:type="dxa"/>
            <w:vAlign w:val="center"/>
          </w:tcPr>
          <w:p w14:paraId="4E09E0E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宋体"/>
                <w:color w:val="auto"/>
                <w:sz w:val="22"/>
                <w:szCs w:val="22"/>
                <w:highlight w:val="none"/>
                <w:vertAlign w:val="baseline"/>
              </w:rPr>
              <w:t>儿童爬行垫</w:t>
            </w:r>
          </w:p>
        </w:tc>
        <w:tc>
          <w:tcPr>
            <w:tcW w:w="2750" w:type="dxa"/>
            <w:vAlign w:val="center"/>
          </w:tcPr>
          <w:p w14:paraId="5B62E006">
            <w:pPr>
              <w:numPr>
                <w:ilvl w:val="0"/>
                <w:numId w:val="4"/>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加厚材质，可拼接；</w:t>
            </w:r>
          </w:p>
          <w:p w14:paraId="0EB44DBA">
            <w:pPr>
              <w:numPr>
                <w:ilvl w:val="0"/>
                <w:numId w:val="4"/>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参考尺寸:600mm*600mm*1.2mm；</w:t>
            </w:r>
          </w:p>
          <w:p w14:paraId="61E987D1">
            <w:pPr>
              <w:numPr>
                <w:ilvl w:val="0"/>
                <w:numId w:val="4"/>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参考图案：</w:t>
            </w:r>
          </w:p>
          <w:p w14:paraId="764DB113">
            <w:pPr>
              <w:numPr>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drawing>
                <wp:inline distT="0" distB="0" distL="114300" distR="114300">
                  <wp:extent cx="1607820" cy="1607820"/>
                  <wp:effectExtent l="0" t="0" r="11430" b="11430"/>
                  <wp:docPr id="1" name="图片 1" descr="bd5d5f5b14e1ddbbdf597f1022090b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d5d5f5b14e1ddbbdf597f1022090bf2"/>
                          <pic:cNvPicPr>
                            <a:picLocks noChangeAspect="1"/>
                          </pic:cNvPicPr>
                        </pic:nvPicPr>
                        <pic:blipFill>
                          <a:blip r:embed="rId14"/>
                          <a:stretch>
                            <a:fillRect/>
                          </a:stretch>
                        </pic:blipFill>
                        <pic:spPr>
                          <a:xfrm>
                            <a:off x="0" y="0"/>
                            <a:ext cx="1607820" cy="1607820"/>
                          </a:xfrm>
                          <a:prstGeom prst="rect">
                            <a:avLst/>
                          </a:prstGeom>
                        </pic:spPr>
                      </pic:pic>
                    </a:graphicData>
                  </a:graphic>
                </wp:inline>
              </w:drawing>
            </w:r>
          </w:p>
        </w:tc>
        <w:tc>
          <w:tcPr>
            <w:tcW w:w="777" w:type="dxa"/>
            <w:vAlign w:val="center"/>
          </w:tcPr>
          <w:p w14:paraId="73A2F74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w:t>
            </w:r>
          </w:p>
        </w:tc>
        <w:tc>
          <w:tcPr>
            <w:tcW w:w="750" w:type="dxa"/>
            <w:vAlign w:val="center"/>
          </w:tcPr>
          <w:p w14:paraId="49C4069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40</w:t>
            </w:r>
          </w:p>
        </w:tc>
        <w:tc>
          <w:tcPr>
            <w:tcW w:w="695" w:type="dxa"/>
            <w:vAlign w:val="center"/>
          </w:tcPr>
          <w:p w14:paraId="6D25A3E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块</w:t>
            </w:r>
          </w:p>
        </w:tc>
        <w:tc>
          <w:tcPr>
            <w:tcW w:w="873" w:type="dxa"/>
            <w:vAlign w:val="center"/>
          </w:tcPr>
          <w:p w14:paraId="78F127A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400</w:t>
            </w:r>
          </w:p>
        </w:tc>
        <w:tc>
          <w:tcPr>
            <w:tcW w:w="820" w:type="dxa"/>
            <w:vAlign w:val="center"/>
          </w:tcPr>
          <w:p w14:paraId="45469B1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918" w:type="dxa"/>
            <w:vAlign w:val="center"/>
          </w:tcPr>
          <w:p w14:paraId="7BEA470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24095BE6">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p>
    <w:p w14:paraId="251CF90D">
      <w:pPr>
        <w:rPr>
          <w:rFonts w:hint="eastAsia" w:ascii="仿宋" w:hAnsi="仿宋" w:eastAsia="仿宋" w:cs="宋体"/>
          <w:bCs/>
          <w:color w:val="auto"/>
          <w:sz w:val="32"/>
          <w:szCs w:val="32"/>
          <w:highlight w:val="none"/>
          <w:lang w:val="en-US" w:eastAsia="zh-CN"/>
        </w:rPr>
      </w:pPr>
    </w:p>
    <w:p w14:paraId="0D2DBD65">
      <w:pPr>
        <w:rPr>
          <w:rFonts w:hint="eastAsia" w:ascii="仿宋" w:hAnsi="仿宋" w:eastAsia="仿宋" w:cs="宋体"/>
          <w:bCs/>
          <w:color w:val="auto"/>
          <w:sz w:val="32"/>
          <w:szCs w:val="32"/>
          <w:highlight w:val="none"/>
          <w:lang w:val="en-US" w:eastAsia="zh-CN"/>
        </w:rPr>
      </w:pPr>
    </w:p>
    <w:p w14:paraId="72AAE1AE">
      <w:pPr>
        <w:rPr>
          <w:rFonts w:hint="eastAsia" w:ascii="仿宋" w:hAnsi="仿宋" w:eastAsia="仿宋" w:cs="宋体"/>
          <w:bCs/>
          <w:color w:val="auto"/>
          <w:sz w:val="32"/>
          <w:szCs w:val="32"/>
          <w:highlight w:val="none"/>
          <w:lang w:val="en-US" w:eastAsia="zh-CN"/>
        </w:rPr>
      </w:pPr>
    </w:p>
    <w:p w14:paraId="325F7A58">
      <w:pPr>
        <w:rPr>
          <w:rFonts w:hint="eastAsia" w:ascii="仿宋" w:hAnsi="仿宋" w:eastAsia="仿宋" w:cs="宋体"/>
          <w:bCs/>
          <w:color w:val="auto"/>
          <w:sz w:val="32"/>
          <w:szCs w:val="32"/>
          <w:highlight w:val="none"/>
          <w:lang w:val="en-US" w:eastAsia="zh-CN"/>
        </w:rPr>
      </w:pPr>
    </w:p>
    <w:p w14:paraId="0116A9F2">
      <w:pPr>
        <w:rPr>
          <w:rFonts w:hint="eastAsia" w:ascii="仿宋" w:hAnsi="仿宋" w:eastAsia="仿宋" w:cs="宋体"/>
          <w:bCs/>
          <w:color w:val="auto"/>
          <w:sz w:val="32"/>
          <w:szCs w:val="32"/>
          <w:highlight w:val="none"/>
          <w:lang w:val="en-US" w:eastAsia="zh-CN"/>
        </w:rPr>
      </w:pPr>
    </w:p>
    <w:p w14:paraId="6FD0596E">
      <w:pPr>
        <w:rPr>
          <w:rFonts w:hint="eastAsia" w:ascii="仿宋" w:hAnsi="仿宋" w:eastAsia="仿宋" w:cs="宋体"/>
          <w:bCs/>
          <w:color w:val="auto"/>
          <w:sz w:val="32"/>
          <w:szCs w:val="32"/>
          <w:highlight w:val="none"/>
          <w:lang w:val="en-US" w:eastAsia="zh-CN"/>
        </w:rPr>
      </w:pPr>
    </w:p>
    <w:p w14:paraId="0E8B8A2A">
      <w:pPr>
        <w:rPr>
          <w:rFonts w:hint="eastAsia" w:ascii="仿宋" w:hAnsi="仿宋" w:eastAsia="仿宋" w:cs="宋体"/>
          <w:bCs/>
          <w:color w:val="auto"/>
          <w:sz w:val="32"/>
          <w:szCs w:val="32"/>
          <w:highlight w:val="none"/>
          <w:lang w:val="en-US" w:eastAsia="zh-CN"/>
        </w:rPr>
      </w:pPr>
    </w:p>
    <w:p w14:paraId="76A3C58A">
      <w:pPr>
        <w:rPr>
          <w:rFonts w:hint="eastAsia" w:ascii="仿宋" w:hAnsi="仿宋" w:eastAsia="仿宋" w:cs="宋体"/>
          <w:bCs/>
          <w:color w:val="auto"/>
          <w:sz w:val="32"/>
          <w:szCs w:val="32"/>
          <w:highlight w:val="none"/>
          <w:lang w:val="en-US" w:eastAsia="zh-CN"/>
        </w:rPr>
      </w:pPr>
    </w:p>
    <w:p w14:paraId="36718553">
      <w:pPr>
        <w:rPr>
          <w:rFonts w:hint="eastAsia" w:ascii="仿宋" w:hAnsi="仿宋" w:eastAsia="仿宋" w:cs="宋体"/>
          <w:bCs/>
          <w:color w:val="auto"/>
          <w:sz w:val="32"/>
          <w:szCs w:val="32"/>
          <w:highlight w:val="none"/>
          <w:lang w:val="en-US" w:eastAsia="zh-CN"/>
        </w:rPr>
      </w:pPr>
    </w:p>
    <w:p w14:paraId="14A7DEFE">
      <w:pPr>
        <w:rPr>
          <w:rFonts w:hint="eastAsia" w:ascii="仿宋" w:hAnsi="仿宋" w:eastAsia="仿宋" w:cs="宋体"/>
          <w:bCs/>
          <w:color w:val="auto"/>
          <w:sz w:val="32"/>
          <w:szCs w:val="32"/>
          <w:highlight w:val="none"/>
          <w:lang w:val="en-US" w:eastAsia="zh-CN"/>
        </w:rPr>
      </w:pPr>
    </w:p>
    <w:p w14:paraId="694369E8">
      <w:pPr>
        <w:rPr>
          <w:rFonts w:hint="eastAsia" w:ascii="仿宋" w:hAnsi="仿宋" w:eastAsia="仿宋" w:cs="宋体"/>
          <w:bCs/>
          <w:color w:val="auto"/>
          <w:sz w:val="32"/>
          <w:szCs w:val="32"/>
          <w:highlight w:val="none"/>
          <w:lang w:val="en-US" w:eastAsia="zh-CN"/>
        </w:rPr>
      </w:pPr>
    </w:p>
    <w:p w14:paraId="60C14444">
      <w:pPr>
        <w:rPr>
          <w:rFonts w:hint="eastAsia" w:ascii="仿宋" w:hAnsi="仿宋" w:eastAsia="仿宋" w:cs="宋体"/>
          <w:bCs/>
          <w:color w:val="auto"/>
          <w:sz w:val="32"/>
          <w:szCs w:val="32"/>
          <w:highlight w:val="none"/>
          <w:lang w:val="en-US" w:eastAsia="zh-CN"/>
        </w:rPr>
      </w:pPr>
    </w:p>
    <w:p w14:paraId="47A26518">
      <w:pPr>
        <w:rPr>
          <w:rFonts w:hint="eastAsia" w:ascii="仿宋" w:hAnsi="仿宋" w:eastAsia="仿宋" w:cs="宋体"/>
          <w:bCs/>
          <w:color w:val="auto"/>
          <w:sz w:val="32"/>
          <w:szCs w:val="32"/>
          <w:highlight w:val="none"/>
          <w:lang w:val="en-US" w:eastAsia="zh-CN"/>
        </w:rPr>
      </w:pPr>
    </w:p>
    <w:p w14:paraId="7F633E3C">
      <w:pPr>
        <w:pStyle w:val="2"/>
        <w:numPr>
          <w:ilvl w:val="0"/>
          <w:numId w:val="2"/>
        </w:numPr>
        <w:spacing w:line="360" w:lineRule="auto"/>
        <w:rPr>
          <w:rFonts w:hint="default" w:ascii="仿宋" w:hAnsi="仿宋" w:eastAsia="仿宋" w:cs="宋体"/>
          <w:bCs/>
          <w:color w:val="auto"/>
          <w:sz w:val="32"/>
          <w:szCs w:val="32"/>
          <w:highlight w:val="none"/>
          <w:lang w:val="en-US" w:eastAsia="zh-CN"/>
        </w:rPr>
      </w:pPr>
      <w:r>
        <w:rPr>
          <w:rFonts w:hint="eastAsia" w:ascii="仿宋" w:hAnsi="仿宋" w:eastAsia="仿宋" w:cs="宋体"/>
          <w:bCs/>
          <w:color w:val="auto"/>
          <w:sz w:val="32"/>
          <w:szCs w:val="32"/>
          <w:highlight w:val="none"/>
          <w:lang w:val="en-US" w:eastAsia="zh-CN"/>
        </w:rPr>
        <w:t>供应商须知</w:t>
      </w:r>
      <w:bookmarkEnd w:id="5"/>
      <w:bookmarkEnd w:id="6"/>
    </w:p>
    <w:p w14:paraId="4DBEF720">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响应供应商应仔细阅读询价采购文件的所有内容，按照询价采购文件的要求及</w:t>
      </w:r>
      <w:bookmarkStart w:id="11" w:name="_GoBack"/>
      <w:bookmarkEnd w:id="11"/>
      <w:r>
        <w:rPr>
          <w:rFonts w:hint="eastAsia" w:ascii="仿宋" w:hAnsi="仿宋" w:eastAsia="仿宋" w:cs="仿宋"/>
          <w:bCs/>
          <w:color w:val="auto"/>
          <w:sz w:val="24"/>
          <w:szCs w:val="24"/>
          <w:highlight w:val="none"/>
          <w:vertAlign w:val="baseline"/>
          <w:lang w:val="en-GB" w:eastAsia="zh-CN"/>
        </w:rPr>
        <w:t>格式编制响应文件，并保证其真实性，否则一切后果自负。</w:t>
      </w:r>
    </w:p>
    <w:p w14:paraId="4FF539CF">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本次采购方式为询价，询价是指评审小组向供应商发出询价采购邀请函，要求供应商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，评审小组按照最终报价情况确定是否签订采购协议的采购方式。</w:t>
      </w:r>
    </w:p>
    <w:p w14:paraId="42596A5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680E63C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6A6DB42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报名询价</w:t>
      </w:r>
      <w:r>
        <w:rPr>
          <w:rFonts w:hint="eastAsia" w:ascii="仿宋" w:hAnsi="仿宋" w:eastAsia="仿宋" w:cs="仿宋"/>
          <w:bCs/>
          <w:color w:val="auto"/>
          <w:sz w:val="24"/>
          <w:szCs w:val="24"/>
          <w:highlight w:val="none"/>
          <w:vertAlign w:val="baseline"/>
          <w:lang w:val="en-GB" w:eastAsia="zh-CN"/>
        </w:rPr>
        <w:t>的对应标的供应商；</w:t>
      </w:r>
    </w:p>
    <w:p w14:paraId="1527F36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A00C95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14:paraId="211F4CD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“意向供应商”系指响应采购人的询价</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活动，按照采购人询价采购文件的要求实质参与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活动，包括获取询价文件、提交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文件、参与采购人询价评审，意图成为采购人采购项目成交供应商的单位或个人。</w:t>
      </w:r>
    </w:p>
    <w:p w14:paraId="01E7440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D58D5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416A643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1F1CBA6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的对应标的供应商，并满足本项目供应商资格要求、能提供符合采购要求的标的并符合询价采购文件规定的供应商。</w:t>
      </w:r>
    </w:p>
    <w:p w14:paraId="0C61E74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询价采购文件中带“★”条款为实质性条款，供应商必须按照询价采购文件的要求做出实质性响应；</w:t>
      </w:r>
    </w:p>
    <w:p w14:paraId="5804EA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03553F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6A65EDE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参与询价活动的供应商应对询价采购文件和响应文件中的商业和技术等秘密保密，违者应对由此造成的后果承担法律责任。 </w:t>
      </w:r>
    </w:p>
    <w:p w14:paraId="6E81FA1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6607785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0EB809B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4E0D0AF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5695D6E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048A959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2AA407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83FD12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除非有特殊要求，询价采购文件不单独提供项目所在地的自然环境、气候条件、公用设施等情况，供应商被视为熟悉上述与履行合同有关的一切情况。</w:t>
      </w:r>
    </w:p>
    <w:p w14:paraId="5E1F082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采购人有权调整变更询价采购文件的递交地点、截止时间、方式等。在询价响应文件递交截止时间之前，采购人有权调整变更采购条件，有权撤销本次采购安排，采购人不向意向供应商承担任何责任。 </w:t>
      </w:r>
    </w:p>
    <w:p w14:paraId="3D811BE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6.5如采购人认为参与询价的意向供应商或其响应条件均不符合采购人的采购要求，采购人有权停止本次采购，且不向意向供应商承担任何责任。</w:t>
      </w:r>
    </w:p>
    <w:p w14:paraId="465FA21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4A2913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4ACC19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70AB3F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6A60B1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DE05D8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396BF82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B04734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858D60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B03D1A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843FF8A">
      <w:pPr>
        <w:pStyle w:val="2"/>
        <w:numPr>
          <w:ilvl w:val="0"/>
          <w:numId w:val="2"/>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04C64038">
      <w:pPr>
        <w:jc w:val="center"/>
        <w:rPr>
          <w:rFonts w:hint="eastAsia" w:cs="宋体"/>
          <w:b/>
          <w:color w:val="auto"/>
          <w:spacing w:val="100"/>
          <w:szCs w:val="21"/>
          <w:highlight w:val="none"/>
          <w:vertAlign w:val="baseline"/>
        </w:rPr>
      </w:pPr>
    </w:p>
    <w:p w14:paraId="6A268D50">
      <w:pPr>
        <w:jc w:val="center"/>
        <w:rPr>
          <w:rFonts w:hint="eastAsia" w:cs="宋体"/>
          <w:b/>
          <w:color w:val="auto"/>
          <w:spacing w:val="100"/>
          <w:szCs w:val="21"/>
          <w:highlight w:val="none"/>
          <w:vertAlign w:val="baseline"/>
        </w:rPr>
      </w:pPr>
    </w:p>
    <w:p w14:paraId="70D721CC">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49E5CE05">
      <w:pPr>
        <w:jc w:val="center"/>
        <w:rPr>
          <w:rFonts w:cs="宋体"/>
          <w:color w:val="auto"/>
          <w:sz w:val="32"/>
          <w:szCs w:val="32"/>
          <w:highlight w:val="none"/>
          <w:vertAlign w:val="baseline"/>
        </w:rPr>
      </w:pPr>
    </w:p>
    <w:p w14:paraId="5FB8D194">
      <w:pPr>
        <w:jc w:val="center"/>
        <w:rPr>
          <w:rFonts w:cs="宋体"/>
          <w:color w:val="auto"/>
          <w:sz w:val="32"/>
          <w:szCs w:val="32"/>
          <w:highlight w:val="none"/>
          <w:vertAlign w:val="baseline"/>
        </w:rPr>
      </w:pPr>
    </w:p>
    <w:p w14:paraId="3255AAE9">
      <w:pPr>
        <w:jc w:val="center"/>
        <w:rPr>
          <w:rFonts w:cs="宋体"/>
          <w:color w:val="auto"/>
          <w:sz w:val="32"/>
          <w:szCs w:val="32"/>
          <w:highlight w:val="none"/>
          <w:vertAlign w:val="baseline"/>
        </w:rPr>
      </w:pPr>
    </w:p>
    <w:p w14:paraId="3FBB4E5F">
      <w:pPr>
        <w:jc w:val="center"/>
        <w:rPr>
          <w:rFonts w:hint="eastAsia" w:cs="宋体"/>
          <w:color w:val="auto"/>
          <w:sz w:val="32"/>
          <w:szCs w:val="32"/>
          <w:highlight w:val="none"/>
          <w:vertAlign w:val="baseline"/>
        </w:rPr>
      </w:pPr>
    </w:p>
    <w:p w14:paraId="444453AA">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3FE8266">
      <w:pPr>
        <w:jc w:val="center"/>
        <w:rPr>
          <w:rFonts w:hint="eastAsia" w:cs="宋体"/>
          <w:b/>
          <w:color w:val="auto"/>
          <w:sz w:val="28"/>
          <w:szCs w:val="28"/>
          <w:highlight w:val="none"/>
          <w:vertAlign w:val="baseline"/>
        </w:rPr>
      </w:pPr>
    </w:p>
    <w:p w14:paraId="691E73D8">
      <w:pPr>
        <w:spacing w:line="360" w:lineRule="auto"/>
        <w:rPr>
          <w:rFonts w:hint="eastAsia" w:cs="宋体"/>
          <w:color w:val="auto"/>
          <w:sz w:val="32"/>
          <w:szCs w:val="32"/>
          <w:highlight w:val="none"/>
          <w:vertAlign w:val="baseline"/>
        </w:rPr>
      </w:pPr>
    </w:p>
    <w:p w14:paraId="140F17F2">
      <w:pPr>
        <w:spacing w:line="360" w:lineRule="auto"/>
        <w:rPr>
          <w:rFonts w:hint="eastAsia" w:cs="宋体"/>
          <w:color w:val="auto"/>
          <w:sz w:val="32"/>
          <w:szCs w:val="32"/>
          <w:highlight w:val="none"/>
          <w:vertAlign w:val="baseline"/>
        </w:rPr>
      </w:pPr>
    </w:p>
    <w:p w14:paraId="79FA9C54">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21460021">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1CD24774">
      <w:pPr>
        <w:jc w:val="center"/>
        <w:rPr>
          <w:rFonts w:hint="eastAsia" w:cs="宋体"/>
          <w:color w:val="auto"/>
          <w:sz w:val="28"/>
          <w:szCs w:val="28"/>
          <w:highlight w:val="none"/>
          <w:vertAlign w:val="baseline"/>
        </w:rPr>
      </w:pPr>
    </w:p>
    <w:p w14:paraId="1929143B">
      <w:pPr>
        <w:rPr>
          <w:rFonts w:hint="eastAsia" w:cs="宋体"/>
          <w:color w:val="auto"/>
          <w:sz w:val="28"/>
          <w:szCs w:val="28"/>
          <w:highlight w:val="none"/>
          <w:vertAlign w:val="baseline"/>
        </w:rPr>
      </w:pPr>
    </w:p>
    <w:p w14:paraId="0566E169">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6B15C2A1">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8BF3BD3">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51BDB0CD">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7BAFDADB">
      <w:pPr>
        <w:jc w:val="center"/>
        <w:rPr>
          <w:rFonts w:hint="eastAsia" w:ascii="仿宋" w:hAnsi="仿宋" w:eastAsia="仿宋" w:cs="宋体"/>
          <w:b/>
          <w:bCs/>
          <w:color w:val="auto"/>
          <w:sz w:val="32"/>
          <w:szCs w:val="32"/>
          <w:highlight w:val="none"/>
          <w:vertAlign w:val="baseline"/>
          <w:lang w:val="en-GB"/>
        </w:rPr>
      </w:pPr>
    </w:p>
    <w:p w14:paraId="6E259902">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328137C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3EBB3AA6">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7F3766E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41F98D9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04C066FB">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742D4B62">
      <w:pPr>
        <w:rPr>
          <w:rFonts w:hint="eastAsia" w:ascii="仿宋" w:hAnsi="仿宋" w:eastAsia="仿宋" w:cs="宋体"/>
          <w:b w:val="0"/>
          <w:color w:val="auto"/>
          <w:sz w:val="28"/>
          <w:szCs w:val="28"/>
          <w:highlight w:val="none"/>
          <w:vertAlign w:val="baseline"/>
          <w:lang w:val="en-GB"/>
        </w:rPr>
      </w:pPr>
    </w:p>
    <w:p w14:paraId="7AF03343">
      <w:pPr>
        <w:rPr>
          <w:rFonts w:hint="eastAsia" w:ascii="仿宋" w:hAnsi="仿宋" w:eastAsia="仿宋" w:cs="宋体"/>
          <w:b w:val="0"/>
          <w:color w:val="auto"/>
          <w:sz w:val="28"/>
          <w:szCs w:val="28"/>
          <w:highlight w:val="none"/>
          <w:vertAlign w:val="baseline"/>
          <w:lang w:val="en-GB"/>
        </w:rPr>
      </w:pPr>
    </w:p>
    <w:p w14:paraId="177F756C">
      <w:pPr>
        <w:rPr>
          <w:rFonts w:hint="eastAsia" w:ascii="仿宋" w:hAnsi="仿宋" w:eastAsia="仿宋" w:cs="宋体"/>
          <w:b w:val="0"/>
          <w:color w:val="auto"/>
          <w:sz w:val="28"/>
          <w:szCs w:val="28"/>
          <w:highlight w:val="none"/>
          <w:vertAlign w:val="baseline"/>
          <w:lang w:val="en-GB"/>
        </w:rPr>
      </w:pPr>
    </w:p>
    <w:p w14:paraId="303F98F0">
      <w:pPr>
        <w:rPr>
          <w:rFonts w:hint="eastAsia" w:ascii="仿宋" w:hAnsi="仿宋" w:eastAsia="仿宋" w:cs="宋体"/>
          <w:b w:val="0"/>
          <w:color w:val="auto"/>
          <w:sz w:val="28"/>
          <w:szCs w:val="28"/>
          <w:highlight w:val="none"/>
          <w:vertAlign w:val="baseline"/>
          <w:lang w:val="en-GB"/>
        </w:rPr>
      </w:pPr>
    </w:p>
    <w:p w14:paraId="1D18DD3E">
      <w:pPr>
        <w:rPr>
          <w:rFonts w:hint="eastAsia" w:ascii="仿宋" w:hAnsi="仿宋" w:eastAsia="仿宋" w:cs="宋体"/>
          <w:b w:val="0"/>
          <w:color w:val="auto"/>
          <w:sz w:val="28"/>
          <w:szCs w:val="28"/>
          <w:highlight w:val="none"/>
          <w:vertAlign w:val="baseline"/>
          <w:lang w:val="en-GB"/>
        </w:rPr>
      </w:pPr>
    </w:p>
    <w:p w14:paraId="4B5A4E76">
      <w:pPr>
        <w:rPr>
          <w:rFonts w:hint="eastAsia" w:ascii="仿宋" w:hAnsi="仿宋" w:eastAsia="仿宋" w:cs="宋体"/>
          <w:b w:val="0"/>
          <w:color w:val="auto"/>
          <w:sz w:val="28"/>
          <w:szCs w:val="28"/>
          <w:highlight w:val="none"/>
          <w:vertAlign w:val="baseline"/>
          <w:lang w:val="en-GB"/>
        </w:rPr>
      </w:pPr>
    </w:p>
    <w:p w14:paraId="4CA427AA">
      <w:pPr>
        <w:rPr>
          <w:rFonts w:hint="eastAsia" w:ascii="仿宋" w:hAnsi="仿宋" w:eastAsia="仿宋" w:cs="宋体"/>
          <w:b w:val="0"/>
          <w:color w:val="auto"/>
          <w:sz w:val="28"/>
          <w:szCs w:val="28"/>
          <w:highlight w:val="none"/>
          <w:vertAlign w:val="baseline"/>
          <w:lang w:val="en-GB"/>
        </w:rPr>
      </w:pPr>
    </w:p>
    <w:p w14:paraId="50AA9FCF">
      <w:pPr>
        <w:rPr>
          <w:rFonts w:hint="eastAsia" w:ascii="仿宋" w:hAnsi="仿宋" w:eastAsia="仿宋" w:cs="宋体"/>
          <w:b w:val="0"/>
          <w:color w:val="auto"/>
          <w:sz w:val="28"/>
          <w:szCs w:val="28"/>
          <w:highlight w:val="none"/>
          <w:vertAlign w:val="baseline"/>
          <w:lang w:val="en-GB"/>
        </w:rPr>
      </w:pPr>
    </w:p>
    <w:p w14:paraId="6D580AC8">
      <w:pPr>
        <w:rPr>
          <w:rFonts w:hint="eastAsia" w:ascii="仿宋" w:hAnsi="仿宋" w:eastAsia="仿宋" w:cs="宋体"/>
          <w:b w:val="0"/>
          <w:color w:val="auto"/>
          <w:sz w:val="28"/>
          <w:szCs w:val="28"/>
          <w:highlight w:val="none"/>
          <w:vertAlign w:val="baseline"/>
          <w:lang w:val="en-GB"/>
        </w:rPr>
      </w:pPr>
    </w:p>
    <w:p w14:paraId="1EB416A5">
      <w:pPr>
        <w:rPr>
          <w:rFonts w:hint="eastAsia" w:ascii="仿宋" w:hAnsi="仿宋" w:eastAsia="仿宋" w:cs="宋体"/>
          <w:b w:val="0"/>
          <w:color w:val="auto"/>
          <w:sz w:val="28"/>
          <w:szCs w:val="28"/>
          <w:highlight w:val="none"/>
          <w:vertAlign w:val="baseline"/>
          <w:lang w:val="en-GB"/>
        </w:rPr>
      </w:pPr>
    </w:p>
    <w:p w14:paraId="3D477807">
      <w:pPr>
        <w:rPr>
          <w:rFonts w:hint="eastAsia" w:ascii="仿宋" w:hAnsi="仿宋" w:eastAsia="仿宋" w:cs="宋体"/>
          <w:b w:val="0"/>
          <w:color w:val="auto"/>
          <w:sz w:val="28"/>
          <w:szCs w:val="28"/>
          <w:highlight w:val="none"/>
          <w:vertAlign w:val="baseline"/>
          <w:lang w:val="en-GB"/>
        </w:rPr>
      </w:pPr>
    </w:p>
    <w:p w14:paraId="1963F0F0">
      <w:pPr>
        <w:rPr>
          <w:rFonts w:hint="eastAsia" w:ascii="仿宋" w:hAnsi="仿宋" w:eastAsia="仿宋" w:cs="宋体"/>
          <w:b w:val="0"/>
          <w:color w:val="auto"/>
          <w:sz w:val="28"/>
          <w:szCs w:val="28"/>
          <w:highlight w:val="none"/>
          <w:vertAlign w:val="baseline"/>
          <w:lang w:val="en-GB"/>
        </w:rPr>
      </w:pPr>
    </w:p>
    <w:p w14:paraId="678BAF6F">
      <w:pPr>
        <w:rPr>
          <w:rFonts w:hint="eastAsia" w:ascii="仿宋" w:hAnsi="仿宋" w:eastAsia="仿宋" w:cs="宋体"/>
          <w:b w:val="0"/>
          <w:color w:val="auto"/>
          <w:sz w:val="28"/>
          <w:szCs w:val="28"/>
          <w:highlight w:val="none"/>
          <w:vertAlign w:val="baseline"/>
          <w:lang w:val="en-GB"/>
        </w:rPr>
      </w:pPr>
    </w:p>
    <w:p w14:paraId="1068189A">
      <w:pPr>
        <w:rPr>
          <w:rFonts w:hint="eastAsia" w:ascii="仿宋" w:hAnsi="仿宋" w:eastAsia="仿宋" w:cs="宋体"/>
          <w:b w:val="0"/>
          <w:color w:val="auto"/>
          <w:sz w:val="28"/>
          <w:szCs w:val="28"/>
          <w:highlight w:val="none"/>
          <w:vertAlign w:val="baseline"/>
          <w:lang w:val="en-GB"/>
        </w:rPr>
      </w:pPr>
    </w:p>
    <w:p w14:paraId="4EB8DB0D">
      <w:pPr>
        <w:rPr>
          <w:rFonts w:hint="eastAsia" w:ascii="仿宋" w:hAnsi="仿宋" w:eastAsia="仿宋" w:cs="宋体"/>
          <w:b w:val="0"/>
          <w:color w:val="auto"/>
          <w:sz w:val="28"/>
          <w:szCs w:val="28"/>
          <w:highlight w:val="none"/>
          <w:vertAlign w:val="baseline"/>
          <w:lang w:val="en-GB"/>
        </w:rPr>
      </w:pPr>
    </w:p>
    <w:p w14:paraId="44DA871F">
      <w:pPr>
        <w:rPr>
          <w:rFonts w:hint="eastAsia" w:ascii="仿宋" w:hAnsi="仿宋" w:eastAsia="仿宋" w:cs="宋体"/>
          <w:b w:val="0"/>
          <w:color w:val="auto"/>
          <w:sz w:val="28"/>
          <w:szCs w:val="28"/>
          <w:highlight w:val="none"/>
          <w:vertAlign w:val="baseline"/>
          <w:lang w:val="en-GB"/>
        </w:rPr>
      </w:pPr>
    </w:p>
    <w:p w14:paraId="0C9E7A19">
      <w:pPr>
        <w:rPr>
          <w:rFonts w:hint="eastAsia" w:ascii="仿宋" w:hAnsi="仿宋" w:eastAsia="仿宋" w:cs="宋体"/>
          <w:b w:val="0"/>
          <w:color w:val="auto"/>
          <w:sz w:val="28"/>
          <w:szCs w:val="28"/>
          <w:highlight w:val="none"/>
          <w:vertAlign w:val="baseline"/>
          <w:lang w:val="en-GB"/>
        </w:rPr>
      </w:pPr>
    </w:p>
    <w:p w14:paraId="67904897">
      <w:pPr>
        <w:rPr>
          <w:rFonts w:hint="eastAsia" w:ascii="仿宋" w:hAnsi="仿宋" w:eastAsia="仿宋" w:cs="宋体"/>
          <w:b w:val="0"/>
          <w:color w:val="auto"/>
          <w:sz w:val="28"/>
          <w:szCs w:val="28"/>
          <w:highlight w:val="none"/>
          <w:vertAlign w:val="baseline"/>
          <w:lang w:val="en-GB"/>
        </w:rPr>
      </w:pPr>
    </w:p>
    <w:p w14:paraId="43EEAE75">
      <w:pPr>
        <w:rPr>
          <w:rFonts w:hint="eastAsia" w:ascii="仿宋" w:hAnsi="仿宋" w:eastAsia="仿宋" w:cs="宋体"/>
          <w:b w:val="0"/>
          <w:color w:val="auto"/>
          <w:sz w:val="28"/>
          <w:szCs w:val="28"/>
          <w:highlight w:val="none"/>
          <w:vertAlign w:val="baseline"/>
          <w:lang w:val="en-GB"/>
        </w:rPr>
      </w:pPr>
    </w:p>
    <w:p w14:paraId="301BE515">
      <w:pPr>
        <w:rPr>
          <w:rFonts w:hint="eastAsia" w:ascii="仿宋" w:hAnsi="仿宋" w:eastAsia="仿宋" w:cs="宋体"/>
          <w:b w:val="0"/>
          <w:color w:val="auto"/>
          <w:sz w:val="28"/>
          <w:szCs w:val="28"/>
          <w:highlight w:val="none"/>
          <w:vertAlign w:val="baseline"/>
          <w:lang w:val="en-GB"/>
        </w:rPr>
      </w:pPr>
    </w:p>
    <w:p w14:paraId="72B960C8">
      <w:pPr>
        <w:rPr>
          <w:rFonts w:hint="eastAsia" w:ascii="仿宋" w:hAnsi="仿宋" w:eastAsia="仿宋" w:cs="宋体"/>
          <w:b w:val="0"/>
          <w:color w:val="auto"/>
          <w:sz w:val="28"/>
          <w:szCs w:val="28"/>
          <w:highlight w:val="none"/>
          <w:vertAlign w:val="baseline"/>
          <w:lang w:val="en-GB"/>
        </w:rPr>
      </w:pPr>
    </w:p>
    <w:p w14:paraId="6FCF82D2">
      <w:pPr>
        <w:rPr>
          <w:rFonts w:hint="eastAsia" w:ascii="仿宋" w:hAnsi="仿宋" w:eastAsia="仿宋" w:cs="宋体"/>
          <w:b w:val="0"/>
          <w:color w:val="auto"/>
          <w:sz w:val="28"/>
          <w:szCs w:val="28"/>
          <w:highlight w:val="none"/>
          <w:vertAlign w:val="baseline"/>
          <w:lang w:val="en-GB"/>
        </w:rPr>
      </w:pPr>
    </w:p>
    <w:p w14:paraId="4998355F">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4BAE1CB3">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08A53391">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09096F0A">
      <w:pPr>
        <w:jc w:val="center"/>
        <w:rPr>
          <w:rFonts w:hint="default" w:ascii="仿宋" w:hAnsi="仿宋" w:eastAsia="仿宋" w:cs="宋体"/>
          <w:b/>
          <w:bCs/>
          <w:color w:val="auto"/>
          <w:sz w:val="28"/>
          <w:szCs w:val="28"/>
          <w:highlight w:val="none"/>
          <w:vertAlign w:val="baseline"/>
          <w:lang w:val="en-US" w:eastAsia="zh-CN"/>
        </w:rPr>
      </w:pPr>
    </w:p>
    <w:tbl>
      <w:tblPr>
        <w:tblStyle w:val="9"/>
        <w:tblW w:w="146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2250"/>
        <w:gridCol w:w="896"/>
        <w:gridCol w:w="795"/>
        <w:gridCol w:w="1305"/>
        <w:gridCol w:w="840"/>
        <w:gridCol w:w="855"/>
        <w:gridCol w:w="1095"/>
        <w:gridCol w:w="855"/>
        <w:gridCol w:w="825"/>
        <w:gridCol w:w="750"/>
        <w:gridCol w:w="3334"/>
      </w:tblGrid>
      <w:tr w14:paraId="4938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43" w:type="dxa"/>
            <w:vAlign w:val="center"/>
          </w:tcPr>
          <w:p w14:paraId="64A50CE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序号</w:t>
            </w:r>
          </w:p>
        </w:tc>
        <w:tc>
          <w:tcPr>
            <w:tcW w:w="2250" w:type="dxa"/>
            <w:vAlign w:val="center"/>
          </w:tcPr>
          <w:p w14:paraId="42AE494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03F6F4AD">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75ADA65B">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6D87A62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3F363D6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5169CC4B">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49E5A36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6EA7795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45DDBF9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37B94E7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3334" w:type="dxa"/>
            <w:vAlign w:val="center"/>
          </w:tcPr>
          <w:p w14:paraId="692F716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A5F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43" w:type="dxa"/>
            <w:vAlign w:val="center"/>
          </w:tcPr>
          <w:p w14:paraId="36C4DDAD">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0698D280">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E35AC10">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4AE8DC8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EFBACC1">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779DE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B16D418">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CB90B3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6CE7D07">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EEC66CE">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78EE2F7">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63DCF74F">
            <w:pPr>
              <w:jc w:val="center"/>
              <w:rPr>
                <w:rFonts w:hint="eastAsia" w:ascii="仿宋" w:hAnsi="仿宋" w:eastAsia="仿宋" w:cs="宋体"/>
                <w:b w:val="0"/>
                <w:color w:val="auto"/>
                <w:sz w:val="24"/>
                <w:szCs w:val="24"/>
                <w:highlight w:val="none"/>
                <w:vertAlign w:val="baseline"/>
                <w:lang w:val="en-GB"/>
              </w:rPr>
            </w:pPr>
          </w:p>
        </w:tc>
      </w:tr>
      <w:tr w14:paraId="5942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174C8B13">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796FC5D6">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7AD8A05">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BE946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273F83">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73C6B3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34753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BB0BF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4DD5035">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53A07FBB">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8C6D372">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71F28FA4">
            <w:pPr>
              <w:jc w:val="center"/>
              <w:rPr>
                <w:rFonts w:hint="eastAsia" w:ascii="仿宋" w:hAnsi="仿宋" w:eastAsia="仿宋" w:cs="宋体"/>
                <w:b w:val="0"/>
                <w:color w:val="auto"/>
                <w:sz w:val="24"/>
                <w:szCs w:val="24"/>
                <w:highlight w:val="none"/>
                <w:vertAlign w:val="baseline"/>
                <w:lang w:val="en-GB"/>
              </w:rPr>
            </w:pPr>
          </w:p>
        </w:tc>
      </w:tr>
      <w:tr w14:paraId="094F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517FEB23">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7AD39AB9">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CDA5CA5">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48A3C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651C1E9">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AB8DC8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F7AF6D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B4218C1">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E14D68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C94931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79F438C">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4C29446E">
            <w:pPr>
              <w:jc w:val="center"/>
              <w:rPr>
                <w:rFonts w:hint="eastAsia" w:ascii="仿宋" w:hAnsi="仿宋" w:eastAsia="仿宋" w:cs="宋体"/>
                <w:b w:val="0"/>
                <w:color w:val="auto"/>
                <w:sz w:val="24"/>
                <w:szCs w:val="24"/>
                <w:highlight w:val="none"/>
                <w:vertAlign w:val="baseline"/>
                <w:lang w:val="en-GB"/>
              </w:rPr>
            </w:pPr>
          </w:p>
        </w:tc>
      </w:tr>
      <w:tr w14:paraId="613D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06EE73B5">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3F872919">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72AAE580">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FAE06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4A155A5">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272F918">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72B5DD9">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F79AE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66D6902">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7A52964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BE34A37">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36C8B219">
            <w:pPr>
              <w:jc w:val="center"/>
              <w:rPr>
                <w:rFonts w:hint="eastAsia" w:ascii="仿宋" w:hAnsi="仿宋" w:eastAsia="仿宋" w:cs="宋体"/>
                <w:b w:val="0"/>
                <w:color w:val="auto"/>
                <w:sz w:val="24"/>
                <w:szCs w:val="24"/>
                <w:highlight w:val="none"/>
                <w:vertAlign w:val="baseline"/>
                <w:lang w:val="en-GB"/>
              </w:rPr>
            </w:pPr>
          </w:p>
        </w:tc>
      </w:tr>
      <w:tr w14:paraId="2C1F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5F76FB01">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155EE53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7FF177D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34AD315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B3495EB">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3938A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161768">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B8FC422">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4434F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538FABEB">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1313CBE">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247B6A9F">
            <w:pPr>
              <w:jc w:val="center"/>
              <w:rPr>
                <w:rFonts w:hint="eastAsia" w:ascii="仿宋" w:hAnsi="仿宋" w:eastAsia="仿宋" w:cs="宋体"/>
                <w:b w:val="0"/>
                <w:color w:val="auto"/>
                <w:sz w:val="24"/>
                <w:szCs w:val="24"/>
                <w:highlight w:val="none"/>
                <w:vertAlign w:val="baseline"/>
                <w:lang w:val="en-GB"/>
              </w:rPr>
            </w:pPr>
          </w:p>
        </w:tc>
      </w:tr>
      <w:tr w14:paraId="42B9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1F345360">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49F3ECCC">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03FDA6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8A05B2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B33495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1EE13FA">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B4FEDE6">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61B8475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771455">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5405FCB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404072EA">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319509B6">
            <w:pPr>
              <w:jc w:val="center"/>
              <w:rPr>
                <w:rFonts w:hint="eastAsia" w:ascii="仿宋" w:hAnsi="仿宋" w:eastAsia="仿宋" w:cs="宋体"/>
                <w:b w:val="0"/>
                <w:color w:val="auto"/>
                <w:sz w:val="24"/>
                <w:szCs w:val="24"/>
                <w:highlight w:val="none"/>
                <w:vertAlign w:val="baseline"/>
                <w:lang w:val="en-GB"/>
              </w:rPr>
            </w:pPr>
          </w:p>
        </w:tc>
      </w:tr>
      <w:tr w14:paraId="57BD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260A45B7">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35D427AF">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D31B58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D78C97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2A4ACB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4A79D7">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1C9F8A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0B548F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FBB5E2D">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936A489">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E0C5FF1">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704EAD6D">
            <w:pPr>
              <w:jc w:val="center"/>
              <w:rPr>
                <w:rFonts w:hint="eastAsia" w:ascii="仿宋" w:hAnsi="仿宋" w:eastAsia="仿宋" w:cs="宋体"/>
                <w:b w:val="0"/>
                <w:color w:val="auto"/>
                <w:sz w:val="24"/>
                <w:szCs w:val="24"/>
                <w:highlight w:val="none"/>
                <w:vertAlign w:val="baseline"/>
                <w:lang w:val="en-GB"/>
              </w:rPr>
            </w:pPr>
          </w:p>
        </w:tc>
      </w:tr>
    </w:tbl>
    <w:p w14:paraId="6EC7857C">
      <w:pPr>
        <w:rPr>
          <w:rFonts w:hint="eastAsia" w:ascii="仿宋" w:hAnsi="仿宋" w:eastAsia="仿宋" w:cs="宋体"/>
          <w:b w:val="0"/>
          <w:color w:val="auto"/>
          <w:sz w:val="28"/>
          <w:szCs w:val="28"/>
          <w:highlight w:val="none"/>
          <w:vertAlign w:val="baseline"/>
          <w:lang w:val="en-GB"/>
        </w:rPr>
      </w:pPr>
    </w:p>
    <w:p w14:paraId="28879E5C">
      <w:pPr>
        <w:rPr>
          <w:rFonts w:hint="eastAsia" w:ascii="仿宋" w:hAnsi="仿宋" w:eastAsia="仿宋" w:cs="宋体"/>
          <w:b w:val="0"/>
          <w:color w:val="auto"/>
          <w:sz w:val="28"/>
          <w:szCs w:val="28"/>
          <w:highlight w:val="none"/>
          <w:vertAlign w:val="baseline"/>
          <w:lang w:val="en-GB"/>
        </w:rPr>
      </w:pPr>
    </w:p>
    <w:p w14:paraId="3C52FCFC">
      <w:pPr>
        <w:rPr>
          <w:rFonts w:hint="eastAsia" w:ascii="仿宋" w:hAnsi="仿宋" w:eastAsia="仿宋" w:cs="宋体"/>
          <w:b w:val="0"/>
          <w:color w:val="auto"/>
          <w:sz w:val="28"/>
          <w:szCs w:val="28"/>
          <w:highlight w:val="none"/>
          <w:vertAlign w:val="baseline"/>
          <w:lang w:val="en-GB"/>
        </w:rPr>
      </w:pPr>
    </w:p>
    <w:p w14:paraId="78A0B3FD">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263449A8">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73524723">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6A5B2553">
      <w:pPr>
        <w:snapToGrid w:val="0"/>
        <w:spacing w:line="460" w:lineRule="exact"/>
        <w:jc w:val="left"/>
        <w:rPr>
          <w:rFonts w:hint="eastAsia" w:ascii="仿宋" w:hAnsi="仿宋" w:eastAsia="仿宋" w:cs="宋体"/>
          <w:color w:val="auto"/>
          <w:highlight w:val="none"/>
          <w:vertAlign w:val="baseline"/>
          <w:lang w:val="zh-CN"/>
        </w:rPr>
      </w:pPr>
    </w:p>
    <w:p w14:paraId="535FC1A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33202158">
      <w:pPr>
        <w:snapToGrid w:val="0"/>
        <w:spacing w:line="460" w:lineRule="exact"/>
        <w:jc w:val="left"/>
        <w:rPr>
          <w:rFonts w:hint="eastAsia" w:ascii="仿宋" w:hAnsi="仿宋" w:eastAsia="仿宋" w:cs="宋体"/>
          <w:color w:val="auto"/>
          <w:highlight w:val="none"/>
          <w:vertAlign w:val="baseline"/>
          <w:lang w:val="zh-CN"/>
        </w:rPr>
      </w:pPr>
    </w:p>
    <w:p w14:paraId="0EC15ECE">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528A2A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78DBE79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并响应询价</w:t>
      </w:r>
      <w:r>
        <w:rPr>
          <w:rFonts w:hint="eastAsia" w:ascii="仿宋" w:hAnsi="仿宋" w:eastAsia="仿宋" w:cs="宋体"/>
          <w:b/>
          <w:bCs/>
          <w:color w:val="auto"/>
          <w:highlight w:val="none"/>
          <w:vertAlign w:val="baseline"/>
          <w:lang w:val="zh-CN"/>
        </w:rPr>
        <w:t>采购文件的各项要求。</w:t>
      </w:r>
    </w:p>
    <w:p w14:paraId="62BBE05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5567548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采购文件规定履行合同责任和义务。</w:t>
      </w:r>
    </w:p>
    <w:p w14:paraId="63A76A23">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5E405C1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4721C1A4">
      <w:pPr>
        <w:snapToGrid w:val="0"/>
        <w:spacing w:line="460" w:lineRule="exact"/>
        <w:jc w:val="left"/>
        <w:rPr>
          <w:rFonts w:hint="eastAsia" w:ascii="仿宋" w:hAnsi="仿宋" w:eastAsia="仿宋" w:cs="宋体"/>
          <w:color w:val="auto"/>
          <w:highlight w:val="none"/>
          <w:vertAlign w:val="baseline"/>
          <w:lang w:val="zh-CN"/>
        </w:rPr>
      </w:pPr>
    </w:p>
    <w:p w14:paraId="106CCE89">
      <w:pPr>
        <w:snapToGrid w:val="0"/>
        <w:spacing w:line="460" w:lineRule="exact"/>
        <w:jc w:val="left"/>
        <w:rPr>
          <w:rFonts w:hint="eastAsia" w:ascii="仿宋" w:hAnsi="仿宋" w:eastAsia="仿宋" w:cs="宋体"/>
          <w:color w:val="auto"/>
          <w:highlight w:val="none"/>
          <w:vertAlign w:val="baseline"/>
          <w:lang w:val="zh-CN"/>
        </w:rPr>
      </w:pPr>
    </w:p>
    <w:p w14:paraId="5FB41796">
      <w:pPr>
        <w:snapToGrid w:val="0"/>
        <w:spacing w:line="460" w:lineRule="exact"/>
        <w:jc w:val="left"/>
        <w:rPr>
          <w:rFonts w:hint="eastAsia" w:ascii="仿宋" w:hAnsi="仿宋" w:eastAsia="仿宋" w:cs="宋体"/>
          <w:color w:val="auto"/>
          <w:highlight w:val="none"/>
          <w:vertAlign w:val="baseline"/>
          <w:lang w:val="zh-CN"/>
        </w:rPr>
      </w:pPr>
    </w:p>
    <w:p w14:paraId="4C9B06DB">
      <w:pPr>
        <w:snapToGrid w:val="0"/>
        <w:spacing w:line="460" w:lineRule="exact"/>
        <w:jc w:val="left"/>
        <w:rPr>
          <w:rFonts w:hint="eastAsia" w:ascii="仿宋" w:hAnsi="仿宋" w:eastAsia="仿宋" w:cs="宋体"/>
          <w:color w:val="auto"/>
          <w:highlight w:val="none"/>
          <w:vertAlign w:val="baseline"/>
          <w:lang w:val="zh-CN"/>
        </w:rPr>
      </w:pPr>
    </w:p>
    <w:p w14:paraId="07BBFFCE">
      <w:pPr>
        <w:snapToGrid w:val="0"/>
        <w:spacing w:line="460" w:lineRule="exact"/>
        <w:jc w:val="left"/>
        <w:rPr>
          <w:rFonts w:hint="eastAsia" w:ascii="仿宋" w:hAnsi="仿宋" w:eastAsia="仿宋" w:cs="宋体"/>
          <w:color w:val="auto"/>
          <w:highlight w:val="none"/>
          <w:vertAlign w:val="baseline"/>
          <w:lang w:val="zh-CN"/>
        </w:rPr>
      </w:pPr>
    </w:p>
    <w:p w14:paraId="11662449">
      <w:pPr>
        <w:snapToGrid w:val="0"/>
        <w:spacing w:line="460" w:lineRule="exact"/>
        <w:jc w:val="left"/>
        <w:rPr>
          <w:rFonts w:hint="eastAsia" w:ascii="仿宋" w:hAnsi="仿宋" w:eastAsia="仿宋" w:cs="宋体"/>
          <w:color w:val="auto"/>
          <w:highlight w:val="none"/>
          <w:vertAlign w:val="baseline"/>
          <w:lang w:val="zh-CN"/>
        </w:rPr>
      </w:pPr>
    </w:p>
    <w:p w14:paraId="3596258E">
      <w:pPr>
        <w:snapToGrid w:val="0"/>
        <w:spacing w:line="460" w:lineRule="exact"/>
        <w:jc w:val="left"/>
        <w:rPr>
          <w:rFonts w:hint="eastAsia" w:ascii="仿宋" w:hAnsi="仿宋" w:eastAsia="仿宋" w:cs="宋体"/>
          <w:color w:val="auto"/>
          <w:highlight w:val="none"/>
          <w:vertAlign w:val="baseline"/>
          <w:lang w:val="zh-CN"/>
        </w:rPr>
      </w:pPr>
    </w:p>
    <w:p w14:paraId="51FC2EF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7673E98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10CD0E8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047F6ECE">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63AA1D47">
      <w:pPr>
        <w:snapToGrid w:val="0"/>
        <w:spacing w:line="460" w:lineRule="exact"/>
        <w:jc w:val="left"/>
        <w:rPr>
          <w:rFonts w:hint="eastAsia" w:ascii="仿宋" w:hAnsi="仿宋" w:eastAsia="仿宋" w:cs="宋体"/>
          <w:color w:val="auto"/>
          <w:highlight w:val="none"/>
          <w:vertAlign w:val="baseline"/>
          <w:lang w:val="zh-CN"/>
        </w:rPr>
      </w:pPr>
    </w:p>
    <w:p w14:paraId="60C9DC4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37C7107B">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4B87303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D71CDF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6ABE5742">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58C87C40">
      <w:pPr>
        <w:snapToGrid w:val="0"/>
        <w:spacing w:line="460" w:lineRule="exact"/>
        <w:jc w:val="left"/>
        <w:rPr>
          <w:rFonts w:hint="eastAsia" w:ascii="仿宋" w:hAnsi="仿宋" w:eastAsia="仿宋" w:cs="宋体"/>
          <w:color w:val="auto"/>
          <w:highlight w:val="none"/>
          <w:vertAlign w:val="baseline"/>
          <w:lang w:val="zh-CN"/>
        </w:rPr>
      </w:pPr>
    </w:p>
    <w:p w14:paraId="352D6A52">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6D0A120D">
      <w:pPr>
        <w:snapToGrid w:val="0"/>
        <w:spacing w:line="460" w:lineRule="exact"/>
        <w:jc w:val="left"/>
        <w:rPr>
          <w:rFonts w:hint="eastAsia" w:ascii="仿宋" w:hAnsi="仿宋" w:eastAsia="仿宋" w:cs="宋体"/>
          <w:color w:val="auto"/>
          <w:highlight w:val="none"/>
          <w:vertAlign w:val="baseline"/>
          <w:lang w:val="zh-CN"/>
        </w:rPr>
      </w:pPr>
    </w:p>
    <w:p w14:paraId="737622EF">
      <w:pPr>
        <w:snapToGrid w:val="0"/>
        <w:spacing w:line="460" w:lineRule="exact"/>
        <w:jc w:val="left"/>
        <w:rPr>
          <w:rFonts w:hint="eastAsia" w:ascii="仿宋" w:hAnsi="仿宋" w:eastAsia="仿宋" w:cs="宋体"/>
          <w:color w:val="auto"/>
          <w:highlight w:val="none"/>
          <w:vertAlign w:val="baseline"/>
          <w:lang w:val="zh-CN"/>
        </w:rPr>
      </w:pPr>
    </w:p>
    <w:p w14:paraId="495E919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75AAF7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1A9F6FC3">
      <w:pPr>
        <w:snapToGrid w:val="0"/>
        <w:spacing w:line="460" w:lineRule="exact"/>
        <w:jc w:val="left"/>
        <w:rPr>
          <w:rFonts w:hint="eastAsia" w:ascii="仿宋" w:hAnsi="仿宋" w:eastAsia="仿宋" w:cs="宋体"/>
          <w:color w:val="auto"/>
          <w:highlight w:val="none"/>
          <w:vertAlign w:val="baseline"/>
          <w:lang w:val="zh-CN"/>
        </w:rPr>
      </w:pPr>
    </w:p>
    <w:p w14:paraId="17D98D7F">
      <w:pPr>
        <w:snapToGrid w:val="0"/>
        <w:spacing w:line="460" w:lineRule="exact"/>
        <w:jc w:val="left"/>
        <w:rPr>
          <w:rFonts w:hint="eastAsia" w:ascii="仿宋" w:hAnsi="仿宋" w:eastAsia="仿宋" w:cs="宋体"/>
          <w:color w:val="auto"/>
          <w:highlight w:val="none"/>
          <w:vertAlign w:val="baseline"/>
          <w:lang w:val="zh-CN"/>
        </w:rPr>
      </w:pPr>
    </w:p>
    <w:p w14:paraId="496DD95C">
      <w:pPr>
        <w:snapToGrid w:val="0"/>
        <w:spacing w:line="460" w:lineRule="exact"/>
        <w:jc w:val="left"/>
        <w:rPr>
          <w:rFonts w:hint="eastAsia" w:ascii="仿宋" w:hAnsi="仿宋" w:eastAsia="仿宋" w:cs="宋体"/>
          <w:color w:val="auto"/>
          <w:highlight w:val="none"/>
          <w:vertAlign w:val="baseline"/>
          <w:lang w:val="zh-CN"/>
        </w:rPr>
      </w:pPr>
    </w:p>
    <w:p w14:paraId="0530F57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0213779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F50EFC">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774E9F6">
      <w:pPr>
        <w:snapToGrid w:val="0"/>
        <w:spacing w:line="460" w:lineRule="exact"/>
        <w:jc w:val="left"/>
        <w:rPr>
          <w:rFonts w:hint="eastAsia" w:ascii="仿宋" w:hAnsi="仿宋" w:eastAsia="仿宋" w:cs="宋体"/>
          <w:color w:val="auto"/>
          <w:highlight w:val="none"/>
          <w:vertAlign w:val="baseline"/>
          <w:lang w:val="zh-CN"/>
        </w:rPr>
      </w:pPr>
    </w:p>
    <w:p w14:paraId="771D7507">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526C804B">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003E7A35">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98E8E3B">
      <w:pPr>
        <w:pStyle w:val="12"/>
        <w:ind w:firstLine="482"/>
        <w:rPr>
          <w:rFonts w:hint="eastAsia" w:ascii="仿宋" w:hAnsi="仿宋" w:eastAsia="仿宋"/>
          <w:b/>
          <w:bCs/>
          <w:color w:val="auto"/>
          <w:kern w:val="1"/>
          <w:sz w:val="24"/>
          <w:szCs w:val="24"/>
          <w:highlight w:val="none"/>
        </w:rPr>
      </w:pPr>
    </w:p>
    <w:p w14:paraId="3B9863F5">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1623F43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751A7653">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5BA3D5B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164622F1">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E569EA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789F4FA9">
      <w:pPr>
        <w:pStyle w:val="12"/>
        <w:ind w:firstLine="480"/>
        <w:rPr>
          <w:rFonts w:hint="eastAsia" w:ascii="仿宋" w:hAnsi="仿宋" w:eastAsia="仿宋"/>
          <w:color w:val="auto"/>
          <w:kern w:val="1"/>
          <w:sz w:val="24"/>
          <w:szCs w:val="24"/>
          <w:highlight w:val="none"/>
        </w:rPr>
      </w:pPr>
    </w:p>
    <w:p w14:paraId="4613F5F6">
      <w:pPr>
        <w:pStyle w:val="12"/>
        <w:ind w:firstLine="480"/>
        <w:rPr>
          <w:rFonts w:hint="eastAsia" w:ascii="仿宋" w:hAnsi="仿宋" w:eastAsia="仿宋"/>
          <w:color w:val="auto"/>
          <w:kern w:val="1"/>
          <w:sz w:val="24"/>
          <w:szCs w:val="24"/>
          <w:highlight w:val="none"/>
        </w:rPr>
      </w:pPr>
    </w:p>
    <w:p w14:paraId="11427BDC">
      <w:pPr>
        <w:pStyle w:val="12"/>
        <w:ind w:firstLine="480"/>
        <w:rPr>
          <w:rFonts w:hint="eastAsia" w:ascii="仿宋" w:hAnsi="仿宋" w:eastAsia="仿宋"/>
          <w:color w:val="auto"/>
          <w:kern w:val="1"/>
          <w:sz w:val="24"/>
          <w:szCs w:val="24"/>
          <w:highlight w:val="none"/>
        </w:rPr>
      </w:pPr>
    </w:p>
    <w:p w14:paraId="5E17B7DA">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37D8CA8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77339990">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6F2F9062">
      <w:pPr>
        <w:snapToGrid w:val="0"/>
        <w:spacing w:line="460" w:lineRule="exact"/>
        <w:jc w:val="right"/>
        <w:rPr>
          <w:rStyle w:val="13"/>
          <w:rFonts w:hint="default" w:cs="仿宋"/>
          <w:color w:val="auto"/>
          <w:sz w:val="24"/>
          <w:szCs w:val="24"/>
          <w:highlight w:val="none"/>
          <w:vertAlign w:val="baseline"/>
          <w:lang w:val="en-US" w:eastAsia="zh-CN" w:bidi="ar-SA"/>
        </w:rPr>
      </w:pPr>
    </w:p>
    <w:p w14:paraId="2E159BC4">
      <w:pPr>
        <w:snapToGrid w:val="0"/>
        <w:spacing w:line="460" w:lineRule="exact"/>
        <w:jc w:val="right"/>
        <w:rPr>
          <w:rStyle w:val="13"/>
          <w:rFonts w:hint="default" w:cs="仿宋"/>
          <w:color w:val="auto"/>
          <w:sz w:val="24"/>
          <w:szCs w:val="24"/>
          <w:highlight w:val="none"/>
          <w:vertAlign w:val="baseline"/>
          <w:lang w:val="en-US" w:eastAsia="zh-CN" w:bidi="ar-SA"/>
        </w:rPr>
      </w:pPr>
    </w:p>
    <w:p w14:paraId="40364D4E">
      <w:pPr>
        <w:snapToGrid w:val="0"/>
        <w:spacing w:line="460" w:lineRule="exact"/>
        <w:jc w:val="right"/>
        <w:rPr>
          <w:rStyle w:val="13"/>
          <w:rFonts w:hint="default" w:cs="仿宋"/>
          <w:color w:val="auto"/>
          <w:sz w:val="24"/>
          <w:szCs w:val="24"/>
          <w:highlight w:val="none"/>
          <w:vertAlign w:val="baseline"/>
          <w:lang w:val="en-US" w:eastAsia="zh-CN" w:bidi="ar-SA"/>
        </w:rPr>
      </w:pPr>
    </w:p>
    <w:p w14:paraId="3860AC99">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62B007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4FFBB79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（营业执照等）；</w:t>
      </w:r>
    </w:p>
    <w:p w14:paraId="04471A8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1ACAC6B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3、公司介绍等相关资料、服务方案、增值服务等内容；</w:t>
      </w:r>
    </w:p>
    <w:p w14:paraId="1D2AFAF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4、价格证明材料：近一年内的证明材料，如开具的增值税专用发票复印件（发票内容是响应产品在其他单位的供货价）等；</w:t>
      </w:r>
    </w:p>
    <w:p w14:paraId="14A5E2C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5、其他供应商认为应该提供的材料。</w:t>
      </w:r>
    </w:p>
    <w:p w14:paraId="75E502B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53A4BEF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DBF93D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674BB6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911BFD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D80DF15">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E617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27482D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2D22FF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2B2334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F5C7B0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0FB6620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352E3DE">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75BE98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06CE3E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4241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37D544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A066AB9">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B779BD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C6A24E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Style w:val="13"/>
          <w:rFonts w:hint="eastAsia" w:cs="仿宋"/>
          <w:color w:val="auto"/>
          <w:sz w:val="28"/>
          <w:szCs w:val="28"/>
          <w:highlight w:val="none"/>
          <w:vertAlign w:val="baseline"/>
          <w:lang w:val="en-US" w:eastAsia="zh-CN" w:bidi="ar-SA"/>
        </w:rPr>
        <w:t xml:space="preserve">5.1 </w:t>
      </w:r>
      <w:r>
        <w:rPr>
          <w:rFonts w:hint="eastAsia" w:ascii="仿宋" w:hAnsi="仿宋" w:eastAsia="仿宋" w:cs="宋体"/>
          <w:color w:val="auto"/>
          <w:kern w:val="0"/>
          <w:sz w:val="28"/>
          <w:szCs w:val="28"/>
          <w:highlight w:val="none"/>
          <w:vertAlign w:val="baseline"/>
          <w:lang w:val="en-US" w:eastAsia="zh-CN"/>
        </w:rPr>
        <w:t>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（营业执照等）</w:t>
      </w:r>
    </w:p>
    <w:p w14:paraId="756281A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A108D6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C70AE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76BF8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011F78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4053E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71E608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CD092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A8DDA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C3FD1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D61D48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2E16D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772F45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08AC2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BF01EB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E7280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70FD0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8147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54D76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FE33D8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356D6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A0F2E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EA9A8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3AEE8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4C2EDA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F129F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880B4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3FA7A9">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36E5DC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5.2 报名供应商的开户许可证</w:t>
      </w:r>
    </w:p>
    <w:p w14:paraId="7553EA2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526E20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6D59B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5636F8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374D8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C7E99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E9B82A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8060A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F5D0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0A85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52ED41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F2118F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00BAF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0564B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574FFA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49C94A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5F9B5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A5139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621C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D2DC3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FE306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59CB29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4FA46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2FA94B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0D98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C51DD6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CF27D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F1770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446F4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5.3 公司介绍等相关资料、服务方案、增值服务等内容。</w:t>
      </w:r>
    </w:p>
    <w:p w14:paraId="0409E45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E6C74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2F715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BE236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DCE79C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5CC0B4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703799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CE249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7B47D4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E3E92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AC046C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59FB69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61D6E4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B680B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0920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99A80A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61CE6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AC227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0AA700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36C66E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3A4130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D092E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C29E60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ADA8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FE0FB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F31FB7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AA1EF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F97FD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B3E04B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5.4 价格证明材料：近一年内的证明材料，如开具的增值税专用发票复印件（发票内容是响应服务在其他单位的供货价）等。</w:t>
      </w:r>
    </w:p>
    <w:p w14:paraId="27CFFFE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A8AF74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673D5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668BE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CA750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1F0E8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DAAB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D13F7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FC1B8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29BC1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8186C2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C42F7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4C047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927C7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F70180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FFA0C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06BAE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F44C1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3D9EC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5F97F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AF49B0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A3D511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C8F3DA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D828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1CEA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E350F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8A748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3791C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5.5 其他供应商认为应该提供的材料。</w:t>
      </w:r>
    </w:p>
    <w:p w14:paraId="4990D33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84E71A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B4D83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6DB61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6E19A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1D1E0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2373B3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4A7B8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7984E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39F1E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EF944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42F18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90D9C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49FBD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8C86E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DCA1D3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5F341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5BA6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BA773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ABFEF1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5F26CB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161E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2AA8A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FFD52D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D11D5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2C2E68">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7EC611D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08A9A33">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5C95C1D5">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2B558E58">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B9FBD7D">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7B43814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32DDE2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233095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702E58B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48BC940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11AD81F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21A111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382BE9D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4BE23E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9B28500">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53AD169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874F191">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D36ED5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407EB2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5194FF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462DD38">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706D83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本项目评审办法为低价评审价法。询价小组完成评审后，以符合采购需求且报价最低的供应商确认为成交供应商。</w:t>
      </w:r>
    </w:p>
    <w:p w14:paraId="56C3C27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18E8BF4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CF9F67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600A829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FF338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341743D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59D5A2F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7E01853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14:paraId="4EFD5CB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7E224FA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39CAFFB0">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264889C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662E67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6EF5103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A84AE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08FB3E5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69C96CAD">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4667A24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350D36EA">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5A4A634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410AEF6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3873C4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1A58BA9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2FB48C34">
      <w:pPr>
        <w:widowControl/>
        <w:spacing w:line="360" w:lineRule="auto"/>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06A38F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8A21D3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2CD5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1E3780E">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61FA037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6C550B6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3D13B20C">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CA48CA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4385DCE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2F6EFFE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2B0A73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319683A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5BA0C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146EE7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18AD74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7FBECA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038C8D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767BBF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7AC792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话：68661162</w:t>
      </w:r>
    </w:p>
    <w:p w14:paraId="520BE6B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58BDDB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E8F2F2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759A74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270297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8F862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0101A88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70A8DD0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16F85E7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38DBA8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2BC18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6E4BC6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27C505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23E449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45A2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1681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318B6C4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7395D1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5D40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54EFE2C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2C5D8E2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763F38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1DF40C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65BFCD6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325D41C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3C03159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7316A07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7E8F3D4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BA002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57263FB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D5D146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672CA2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2220F16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547B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6C914EA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1105AAB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0CB549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052E27B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DB907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3551314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194CAC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25EEF9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125D50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213DDA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A889D4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321E8C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261EA5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EDF3C7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02EADB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32B73F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3F305A2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50390F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F3F4A1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22B64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1F6405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4B5F20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63375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1FB34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16167B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10BBA8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6F2902E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63CC13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640709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1C040E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2AB5FB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591013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127996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59C4EEF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56E2CF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6155560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0EBCAD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5847B6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001BDA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3B92C4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9501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7F27B">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122F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659C4">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04BC3">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4A763EF0">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CA440">
    <w:pPr>
      <w:pStyle w:val="5"/>
      <w:framePr w:wrap="around" w:vAnchor="text" w:hAnchor="margin" w:xAlign="center" w:y="1"/>
      <w:rPr>
        <w:rStyle w:val="11"/>
      </w:rPr>
    </w:pPr>
    <w:r>
      <w:fldChar w:fldCharType="begin"/>
    </w:r>
    <w:r>
      <w:rPr>
        <w:rStyle w:val="11"/>
      </w:rPr>
      <w:instrText xml:space="preserve">PAGE  </w:instrText>
    </w:r>
    <w:r>
      <w:fldChar w:fldCharType="end"/>
    </w:r>
  </w:p>
  <w:p w14:paraId="0C7C8449">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2FA46">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CAA01">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EC677">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993FE">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F23E9007"/>
    <w:multiLevelType w:val="singleLevel"/>
    <w:tmpl w:val="F23E9007"/>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372357"/>
    <w:rsid w:val="052D3B24"/>
    <w:rsid w:val="056F4B59"/>
    <w:rsid w:val="063302DF"/>
    <w:rsid w:val="0715148C"/>
    <w:rsid w:val="080D3F91"/>
    <w:rsid w:val="08E053FD"/>
    <w:rsid w:val="0AFB3396"/>
    <w:rsid w:val="0B3C188E"/>
    <w:rsid w:val="0B603E17"/>
    <w:rsid w:val="0BC41F21"/>
    <w:rsid w:val="0D3C216F"/>
    <w:rsid w:val="10D4626B"/>
    <w:rsid w:val="110C12EC"/>
    <w:rsid w:val="11951E4E"/>
    <w:rsid w:val="12040D82"/>
    <w:rsid w:val="124D331C"/>
    <w:rsid w:val="12B32485"/>
    <w:rsid w:val="12D55D1E"/>
    <w:rsid w:val="14C76F80"/>
    <w:rsid w:val="15E12F09"/>
    <w:rsid w:val="17E14748"/>
    <w:rsid w:val="193E2DCB"/>
    <w:rsid w:val="196A6FCE"/>
    <w:rsid w:val="198F2D53"/>
    <w:rsid w:val="1A66082C"/>
    <w:rsid w:val="1A9A51D3"/>
    <w:rsid w:val="1AFD138A"/>
    <w:rsid w:val="1C1B6C9C"/>
    <w:rsid w:val="1D9D434C"/>
    <w:rsid w:val="1EE838F2"/>
    <w:rsid w:val="223D2106"/>
    <w:rsid w:val="23E72ABF"/>
    <w:rsid w:val="25BA7C7E"/>
    <w:rsid w:val="26083FB3"/>
    <w:rsid w:val="270B08D2"/>
    <w:rsid w:val="279D1605"/>
    <w:rsid w:val="294E055C"/>
    <w:rsid w:val="295259E0"/>
    <w:rsid w:val="296E14AB"/>
    <w:rsid w:val="2AD16DE9"/>
    <w:rsid w:val="2BEF0CB6"/>
    <w:rsid w:val="2C4209CD"/>
    <w:rsid w:val="2CA31C32"/>
    <w:rsid w:val="2D375F5B"/>
    <w:rsid w:val="2E400F3C"/>
    <w:rsid w:val="2F3D5CA0"/>
    <w:rsid w:val="2FA8676C"/>
    <w:rsid w:val="320550BC"/>
    <w:rsid w:val="32CF25C1"/>
    <w:rsid w:val="33AA7021"/>
    <w:rsid w:val="359B6DED"/>
    <w:rsid w:val="35BB5A78"/>
    <w:rsid w:val="3627310D"/>
    <w:rsid w:val="36D371B1"/>
    <w:rsid w:val="36F31241"/>
    <w:rsid w:val="37BC1633"/>
    <w:rsid w:val="387E2B20"/>
    <w:rsid w:val="39FC3049"/>
    <w:rsid w:val="3AE076E5"/>
    <w:rsid w:val="3B007A89"/>
    <w:rsid w:val="3B071D45"/>
    <w:rsid w:val="3B4E3ED9"/>
    <w:rsid w:val="3C5A27F2"/>
    <w:rsid w:val="3C90162B"/>
    <w:rsid w:val="3CA737D7"/>
    <w:rsid w:val="3E6158D5"/>
    <w:rsid w:val="3F754DFF"/>
    <w:rsid w:val="40D21EC7"/>
    <w:rsid w:val="417E123A"/>
    <w:rsid w:val="419025F4"/>
    <w:rsid w:val="41A90BE2"/>
    <w:rsid w:val="42F93771"/>
    <w:rsid w:val="45D95AA6"/>
    <w:rsid w:val="48AA548E"/>
    <w:rsid w:val="4973433F"/>
    <w:rsid w:val="49C96E15"/>
    <w:rsid w:val="49E45221"/>
    <w:rsid w:val="4AEA0017"/>
    <w:rsid w:val="4D363864"/>
    <w:rsid w:val="4D84279B"/>
    <w:rsid w:val="4E056021"/>
    <w:rsid w:val="4F3F325D"/>
    <w:rsid w:val="50281B04"/>
    <w:rsid w:val="51542485"/>
    <w:rsid w:val="51B81BA9"/>
    <w:rsid w:val="52074D56"/>
    <w:rsid w:val="556E3867"/>
    <w:rsid w:val="55937A20"/>
    <w:rsid w:val="567D4191"/>
    <w:rsid w:val="56F03878"/>
    <w:rsid w:val="579E5CFB"/>
    <w:rsid w:val="5927777C"/>
    <w:rsid w:val="59396B30"/>
    <w:rsid w:val="5A4E2167"/>
    <w:rsid w:val="5AC74501"/>
    <w:rsid w:val="5B975D90"/>
    <w:rsid w:val="5EF47BF5"/>
    <w:rsid w:val="5F9A5527"/>
    <w:rsid w:val="62402164"/>
    <w:rsid w:val="632F44C3"/>
    <w:rsid w:val="64F462FB"/>
    <w:rsid w:val="666F1DE3"/>
    <w:rsid w:val="66900CD4"/>
    <w:rsid w:val="671D6BBF"/>
    <w:rsid w:val="68123677"/>
    <w:rsid w:val="681C59D9"/>
    <w:rsid w:val="68DD679C"/>
    <w:rsid w:val="6994515E"/>
    <w:rsid w:val="69EA1A96"/>
    <w:rsid w:val="6C1D7BEB"/>
    <w:rsid w:val="6D773183"/>
    <w:rsid w:val="6E560129"/>
    <w:rsid w:val="6E713C29"/>
    <w:rsid w:val="6E772B54"/>
    <w:rsid w:val="6F137C43"/>
    <w:rsid w:val="70163C9F"/>
    <w:rsid w:val="701D465E"/>
    <w:rsid w:val="71723597"/>
    <w:rsid w:val="727C6025"/>
    <w:rsid w:val="7315161C"/>
    <w:rsid w:val="73BF3D9C"/>
    <w:rsid w:val="75570F51"/>
    <w:rsid w:val="75E4177A"/>
    <w:rsid w:val="764741E2"/>
    <w:rsid w:val="770025E3"/>
    <w:rsid w:val="77183DD1"/>
    <w:rsid w:val="77601667"/>
    <w:rsid w:val="784371B5"/>
    <w:rsid w:val="787E5EB6"/>
    <w:rsid w:val="78D2700F"/>
    <w:rsid w:val="79A00BB8"/>
    <w:rsid w:val="7AF611FD"/>
    <w:rsid w:val="7B223BA3"/>
    <w:rsid w:val="7B611E27"/>
    <w:rsid w:val="7B6F4831"/>
    <w:rsid w:val="7B870218"/>
    <w:rsid w:val="7BEB3862"/>
    <w:rsid w:val="7C7D61BD"/>
    <w:rsid w:val="7D034BDB"/>
    <w:rsid w:val="7D416815"/>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 w:type="character" w:customStyle="1" w:styleId="18">
    <w:name w:val="font11"/>
    <w:basedOn w:val="10"/>
    <w:uiPriority w:val="0"/>
    <w:rPr>
      <w:rFonts w:hint="eastAsia" w:ascii="宋体" w:hAnsi="宋体" w:eastAsia="宋体" w:cs="宋体"/>
      <w:color w:val="000000"/>
      <w:sz w:val="22"/>
      <w:szCs w:val="22"/>
      <w:u w:val="none"/>
    </w:rPr>
  </w:style>
  <w:style w:type="character" w:customStyle="1" w:styleId="19">
    <w:name w:val="font21"/>
    <w:basedOn w:val="10"/>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8637</Words>
  <Characters>9116</Characters>
  <Lines>0</Lines>
  <Paragraphs>0</Paragraphs>
  <TotalTime>8</TotalTime>
  <ScaleCrop>false</ScaleCrop>
  <LinksUpToDate>false</LinksUpToDate>
  <CharactersWithSpaces>9962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团团</cp:lastModifiedBy>
  <cp:lastPrinted>2026-03-05T02:30:00Z</cp:lastPrinted>
  <dcterms:modified xsi:type="dcterms:W3CDTF">2026-03-23T07:30:11Z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E2D8AB2A4AEF4BF7AF389021EF3A61FF_11</vt:lpwstr>
  </property>
  <property fmtid="{D5CDD505-2E9C-101B-9397-08002B2CF9AE}" pid="4" name="KSOTemplateDocerSaveRecord">
    <vt:lpwstr>eyJoZGlkIjoiMzZjZDkwYmUxZTZhM2Y2OWIxZGM4ZmI1NzVlNWUwY2IiLCJ1c2VySWQiOiIzOTY0OTQ3NzgifQ==</vt:lpwstr>
  </property>
</Properties>
</file>